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58CB0" w14:textId="77777777" w:rsidR="0071073A" w:rsidRDefault="0071073A"/>
    <w:p w14:paraId="1D13291C" w14:textId="77777777" w:rsidR="00AE1CF8" w:rsidRDefault="00AE1CF8">
      <w:pPr>
        <w:rPr>
          <w:sz w:val="32"/>
          <w:szCs w:val="32"/>
        </w:rPr>
      </w:pPr>
      <w:r>
        <w:rPr>
          <w:sz w:val="32"/>
          <w:szCs w:val="32"/>
        </w:rPr>
        <w:t>Математика.</w:t>
      </w:r>
    </w:p>
    <w:p w14:paraId="031CE39A" w14:textId="77777777" w:rsidR="00AE1CF8" w:rsidRDefault="00AE1CF8">
      <w:pPr>
        <w:rPr>
          <w:sz w:val="32"/>
          <w:szCs w:val="32"/>
        </w:rPr>
      </w:pPr>
      <w:r>
        <w:rPr>
          <w:sz w:val="32"/>
          <w:szCs w:val="32"/>
        </w:rPr>
        <w:t>Тема: Умножение числа 0 и на число 0.</w:t>
      </w:r>
    </w:p>
    <w:p w14:paraId="065448EA" w14:textId="77777777" w:rsidR="00AE1CF8" w:rsidRDefault="00AE1CF8">
      <w:pPr>
        <w:rPr>
          <w:sz w:val="32"/>
          <w:szCs w:val="32"/>
        </w:rPr>
      </w:pPr>
      <w:r>
        <w:rPr>
          <w:sz w:val="32"/>
          <w:szCs w:val="32"/>
        </w:rPr>
        <w:t>Цель:1. Познакомить с правилом умножения числа 0 и на число 0.</w:t>
      </w:r>
    </w:p>
    <w:p w14:paraId="6A7DF4CD" w14:textId="77777777" w:rsidR="00AE1CF8" w:rsidRDefault="00AE1CF8">
      <w:pPr>
        <w:rPr>
          <w:sz w:val="32"/>
          <w:szCs w:val="32"/>
        </w:rPr>
      </w:pPr>
      <w:r>
        <w:rPr>
          <w:sz w:val="32"/>
          <w:szCs w:val="32"/>
        </w:rPr>
        <w:t xml:space="preserve">         2.  Развивать умение выполнять умножение, заменять его </w:t>
      </w:r>
    </w:p>
    <w:p w14:paraId="7D254B5C" w14:textId="77777777" w:rsidR="00AE1CF8" w:rsidRDefault="00AE1CF8" w:rsidP="00AE1CF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действием сложением.</w:t>
      </w:r>
    </w:p>
    <w:p w14:paraId="1AC8FA64" w14:textId="77777777" w:rsidR="00AE1CF8" w:rsidRDefault="00AE1CF8" w:rsidP="00AE1CF8">
      <w:pPr>
        <w:tabs>
          <w:tab w:val="right" w:pos="9355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Ход урока.</w:t>
      </w:r>
    </w:p>
    <w:p w14:paraId="2B3A8C72" w14:textId="77777777" w:rsidR="00AE1CF8" w:rsidRDefault="00AE1CF8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1. Орг. момент.</w:t>
      </w:r>
    </w:p>
    <w:p w14:paraId="002ABB26" w14:textId="77777777" w:rsidR="00AE1CF8" w:rsidRDefault="00AE1CF8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( сообщение темы и цели)</w:t>
      </w:r>
    </w:p>
    <w:p w14:paraId="025A4A18" w14:textId="77777777" w:rsidR="00AE1CF8" w:rsidRDefault="00AE1CF8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2. Устный счет.</w:t>
      </w:r>
    </w:p>
    <w:p w14:paraId="5CD9316B" w14:textId="77777777" w:rsidR="00AE1CF8" w:rsidRDefault="00AE1CF8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--- </w:t>
      </w:r>
      <w:r w:rsidR="005072E7">
        <w:rPr>
          <w:sz w:val="32"/>
          <w:szCs w:val="32"/>
        </w:rPr>
        <w:t>Назовите число</w:t>
      </w:r>
      <w:proofErr w:type="gramStart"/>
      <w:r w:rsidR="005072E7">
        <w:rPr>
          <w:sz w:val="32"/>
          <w:szCs w:val="32"/>
        </w:rPr>
        <w:t xml:space="preserve"> ,</w:t>
      </w:r>
      <w:proofErr w:type="gramEnd"/>
      <w:r w:rsidR="005072E7">
        <w:rPr>
          <w:sz w:val="32"/>
          <w:szCs w:val="32"/>
        </w:rPr>
        <w:t xml:space="preserve"> соседи которого являются числа 4 и 6.</w:t>
      </w:r>
    </w:p>
    <w:p w14:paraId="1349AEA7" w14:textId="77777777" w:rsidR="005072E7" w:rsidRDefault="005072E7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--- Где вы встречали число 5</w:t>
      </w:r>
    </w:p>
    <w:p w14:paraId="0CBDF997" w14:textId="77777777" w:rsidR="005072E7" w:rsidRDefault="005072E7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(5 пальцев, 5 этажей у дома, звездочка, пятиугольник)</w:t>
      </w:r>
    </w:p>
    <w:p w14:paraId="6F1CBCD1" w14:textId="77777777" w:rsidR="005072E7" w:rsidRDefault="005072E7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--- Как можно получить круглый десяток, используя число 5?</w:t>
      </w:r>
    </w:p>
    <w:p w14:paraId="3C848926" w14:textId="77777777" w:rsidR="005072E7" w:rsidRDefault="005072E7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5+5=10</w:t>
      </w:r>
    </w:p>
    <w:p w14:paraId="438E4DF2" w14:textId="77777777" w:rsidR="005072E7" w:rsidRDefault="005072E7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--- Как можно еще получить круглый десяток, используя число 5?</w:t>
      </w:r>
    </w:p>
    <w:p w14:paraId="45512045" w14:textId="77777777" w:rsidR="005E17FD" w:rsidRDefault="005072E7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5Х2=10</w:t>
      </w:r>
    </w:p>
    <w:p w14:paraId="544FCB5C" w14:textId="77777777" w:rsidR="005072E7" w:rsidRDefault="005072E7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--- Винни-Пух поспорил с Пяточком, что пчелы собра</w:t>
      </w:r>
      <w:r w:rsidR="00ED5C79">
        <w:rPr>
          <w:sz w:val="32"/>
          <w:szCs w:val="32"/>
        </w:rPr>
        <w:t>ли целый центнер меда, а Пятачок сказал, что они собрали больше, целых 100 кг. Кто из них прав?</w:t>
      </w:r>
    </w:p>
    <w:p w14:paraId="14396F87" w14:textId="77777777" w:rsidR="00ED5C79" w:rsidRDefault="00ED5C79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--- Еще они поспорили, что дупло с медом, находится на высоте 100 см, это сказал Винни, а Пятачок сказал, что ниже на высоте 1 м. Кто из них прав?</w:t>
      </w:r>
    </w:p>
    <w:p w14:paraId="7A783F1E" w14:textId="77777777" w:rsidR="00ED5C79" w:rsidRDefault="00ED5C79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--- Еще они придумали для вас задачи:</w:t>
      </w:r>
    </w:p>
    <w:p w14:paraId="721A6120" w14:textId="77777777" w:rsidR="00ED5C79" w:rsidRDefault="00ED5C79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а)</w:t>
      </w:r>
      <w:proofErr w:type="gramStart"/>
      <w:r>
        <w:rPr>
          <w:sz w:val="32"/>
          <w:szCs w:val="32"/>
        </w:rPr>
        <w:t>—д</w:t>
      </w:r>
      <w:proofErr w:type="gramEnd"/>
      <w:r>
        <w:rPr>
          <w:sz w:val="32"/>
          <w:szCs w:val="32"/>
        </w:rPr>
        <w:t>ополни до метра:</w:t>
      </w:r>
    </w:p>
    <w:p w14:paraId="790CF2CC" w14:textId="77777777" w:rsidR="00ED5C79" w:rsidRDefault="00ED5C79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9дм, 70 см, 40 см, 2 </w:t>
      </w:r>
      <w:proofErr w:type="spellStart"/>
      <w:r>
        <w:rPr>
          <w:sz w:val="32"/>
          <w:szCs w:val="32"/>
        </w:rPr>
        <w:t>дм</w:t>
      </w:r>
      <w:proofErr w:type="spellEnd"/>
    </w:p>
    <w:p w14:paraId="00CB64CA" w14:textId="77777777" w:rsidR="00ED5C79" w:rsidRDefault="00ED5C79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б)</w:t>
      </w:r>
      <w:proofErr w:type="gramStart"/>
      <w:r>
        <w:rPr>
          <w:sz w:val="32"/>
          <w:szCs w:val="32"/>
        </w:rPr>
        <w:t>—д</w:t>
      </w:r>
      <w:proofErr w:type="gramEnd"/>
      <w:r>
        <w:rPr>
          <w:sz w:val="32"/>
          <w:szCs w:val="32"/>
        </w:rPr>
        <w:t>ополни до центнера:</w:t>
      </w:r>
    </w:p>
    <w:p w14:paraId="15E6436C" w14:textId="77777777" w:rsidR="00ED5C79" w:rsidRDefault="00ED5C79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20 кг, 75 кг, 10 кг</w:t>
      </w:r>
    </w:p>
    <w:p w14:paraId="3DB535E4" w14:textId="77777777" w:rsidR="005E17FD" w:rsidRDefault="005E17FD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в)--- Сколько ушей у трех мышей?</w:t>
      </w:r>
    </w:p>
    <w:p w14:paraId="6BE13EE2" w14:textId="77777777" w:rsidR="005E17FD" w:rsidRDefault="005E17FD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--- Сколько лап у двух медвежат?</w:t>
      </w:r>
    </w:p>
    <w:p w14:paraId="3B365E89" w14:textId="77777777" w:rsidR="005E17FD" w:rsidRDefault="005E17FD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2FD57FF8" w14:textId="77777777" w:rsidR="005E17FD" w:rsidRDefault="005E17FD" w:rsidP="00AE1CF8">
      <w:pPr>
        <w:tabs>
          <w:tab w:val="right" w:pos="9355"/>
        </w:tabs>
        <w:rPr>
          <w:sz w:val="32"/>
          <w:szCs w:val="32"/>
        </w:rPr>
      </w:pPr>
    </w:p>
    <w:p w14:paraId="2C9B0A89" w14:textId="77777777" w:rsidR="005E17FD" w:rsidRDefault="005E17FD" w:rsidP="00AE1CF8">
      <w:pPr>
        <w:tabs>
          <w:tab w:val="right" w:pos="9355"/>
        </w:tabs>
        <w:rPr>
          <w:sz w:val="32"/>
          <w:szCs w:val="32"/>
        </w:rPr>
      </w:pPr>
    </w:p>
    <w:p w14:paraId="52F00182" w14:textId="77777777" w:rsidR="005E17FD" w:rsidRDefault="005E17FD" w:rsidP="00AE1CF8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--- Над рекой летели птицы: голубь, щука, 2 синицы, 2 стрижа, </w:t>
      </w:r>
    </w:p>
    <w:p w14:paraId="5C76CCF7" w14:textId="77777777" w:rsidR="00ED5C79" w:rsidRDefault="005E17FD" w:rsidP="005E17FD">
      <w:pPr>
        <w:tabs>
          <w:tab w:val="right" w:pos="9355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>и 5 угрей. Сколько птиц? Ответь скорей! (5)</w:t>
      </w:r>
    </w:p>
    <w:p w14:paraId="54A1F96B" w14:textId="77777777" w:rsidR="005E17FD" w:rsidRDefault="005E17FD" w:rsidP="005E17FD">
      <w:pPr>
        <w:tabs>
          <w:tab w:val="right" w:pos="9355"/>
        </w:tabs>
        <w:rPr>
          <w:sz w:val="32"/>
          <w:szCs w:val="32"/>
        </w:rPr>
      </w:pPr>
    </w:p>
    <w:p w14:paraId="64EA67F8" w14:textId="77777777" w:rsidR="005E17FD" w:rsidRDefault="005E17FD" w:rsidP="005E17FD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3. Новый материал.</w:t>
      </w:r>
    </w:p>
    <w:p w14:paraId="0FA376BB" w14:textId="77777777" w:rsidR="005E17FD" w:rsidRDefault="005E17FD" w:rsidP="005E17FD">
      <w:pPr>
        <w:tabs>
          <w:tab w:val="right" w:pos="9355"/>
        </w:tabs>
        <w:rPr>
          <w:sz w:val="32"/>
          <w:szCs w:val="32"/>
        </w:rPr>
      </w:pPr>
    </w:p>
    <w:p w14:paraId="0D0E8B0D" w14:textId="77777777" w:rsidR="005E17FD" w:rsidRDefault="005E17FD" w:rsidP="005E17FD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0*7</w:t>
      </w:r>
    </w:p>
    <w:p w14:paraId="01F91E29" w14:textId="77777777" w:rsidR="005E17FD" w:rsidRDefault="005E17FD" w:rsidP="005E17FD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0*4</w:t>
      </w:r>
    </w:p>
    <w:p w14:paraId="4D06B35B" w14:textId="77777777" w:rsidR="005E17FD" w:rsidRDefault="005E17FD" w:rsidP="005E17FD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0*100</w:t>
      </w:r>
    </w:p>
    <w:p w14:paraId="151B8733" w14:textId="77777777" w:rsidR="005E17FD" w:rsidRDefault="005E17FD" w:rsidP="005E17FD">
      <w:pPr>
        <w:tabs>
          <w:tab w:val="right" w:pos="935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--- Какой вывод сделаем?</w:t>
      </w:r>
      <w:r w:rsidR="00FA6C89">
        <w:rPr>
          <w:sz w:val="32"/>
          <w:szCs w:val="32"/>
        </w:rPr>
        <w:t xml:space="preserve"> </w:t>
      </w:r>
      <w:proofErr w:type="gramEnd"/>
      <w:r w:rsidR="00FA6C89">
        <w:rPr>
          <w:sz w:val="32"/>
          <w:szCs w:val="32"/>
        </w:rPr>
        <w:t>( При умножении любого числа на 0, получается 0)</w:t>
      </w:r>
    </w:p>
    <w:p w14:paraId="5C1E718A" w14:textId="77777777" w:rsidR="00FA6C89" w:rsidRDefault="00FA6C89" w:rsidP="005E17FD">
      <w:pPr>
        <w:tabs>
          <w:tab w:val="right" w:pos="9355"/>
        </w:tabs>
        <w:rPr>
          <w:sz w:val="32"/>
          <w:szCs w:val="32"/>
        </w:rPr>
      </w:pPr>
    </w:p>
    <w:p w14:paraId="16F695F3" w14:textId="77777777" w:rsidR="00FA6C89" w:rsidRDefault="00FA6C89" w:rsidP="005E17FD">
      <w:pPr>
        <w:tabs>
          <w:tab w:val="right" w:pos="935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7*0 (7*0=0*7=0+0+0+0+0+0+0</w:t>
      </w:r>
      <w:proofErr w:type="gramEnd"/>
    </w:p>
    <w:p w14:paraId="0CE34473" w14:textId="77777777" w:rsidR="00FA6C89" w:rsidRDefault="00FA6C89" w:rsidP="005E17FD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--- Какой закон математики используем при решении данного равенства? ( От перестановки множителей произведение не меняется)</w:t>
      </w:r>
    </w:p>
    <w:p w14:paraId="05C5B9F6" w14:textId="77777777" w:rsidR="00FA6C89" w:rsidRDefault="00FA6C89" w:rsidP="005E17FD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5*0</w:t>
      </w:r>
    </w:p>
    <w:p w14:paraId="0D7BBF1A" w14:textId="77777777" w:rsidR="00FA6C89" w:rsidRDefault="00FA6C89" w:rsidP="005E17FD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100*0</w:t>
      </w:r>
    </w:p>
    <w:p w14:paraId="5F5F0CC7" w14:textId="77777777" w:rsidR="00FA6C89" w:rsidRDefault="00FA6C89" w:rsidP="005E17FD">
      <w:pPr>
        <w:tabs>
          <w:tab w:val="right" w:pos="935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--- Какой сделаем вывод? </w:t>
      </w:r>
      <w:proofErr w:type="gramEnd"/>
      <w:r>
        <w:rPr>
          <w:sz w:val="32"/>
          <w:szCs w:val="32"/>
        </w:rPr>
        <w:t>(При умножении 0 на любое число получается 0)</w:t>
      </w:r>
    </w:p>
    <w:p w14:paraId="5C7A214E" w14:textId="77777777" w:rsidR="00FA6C89" w:rsidRDefault="00FA6C89" w:rsidP="005E17FD">
      <w:pPr>
        <w:tabs>
          <w:tab w:val="right" w:pos="9355"/>
        </w:tabs>
        <w:rPr>
          <w:sz w:val="32"/>
          <w:szCs w:val="32"/>
        </w:rPr>
      </w:pPr>
    </w:p>
    <w:p w14:paraId="545CA692" w14:textId="77777777" w:rsidR="00FA6C89" w:rsidRDefault="00FA6C89" w:rsidP="005E17FD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4. Закрепление знаний.</w:t>
      </w:r>
    </w:p>
    <w:p w14:paraId="016F04D6" w14:textId="77777777" w:rsidR="00FA6C89" w:rsidRDefault="00FA6C89" w:rsidP="005E17FD">
      <w:pPr>
        <w:tabs>
          <w:tab w:val="right" w:pos="9355"/>
        </w:tabs>
        <w:rPr>
          <w:sz w:val="32"/>
          <w:szCs w:val="32"/>
        </w:rPr>
      </w:pPr>
    </w:p>
    <w:p w14:paraId="1B193865" w14:textId="77777777" w:rsidR="00FA6C89" w:rsidRDefault="00FA6C89" w:rsidP="005E17FD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с.103 № 6</w:t>
      </w:r>
    </w:p>
    <w:p w14:paraId="31954C71" w14:textId="77777777" w:rsidR="00FA6C89" w:rsidRDefault="00FA6C89" w:rsidP="005E17FD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>5. Решение задач.</w:t>
      </w:r>
    </w:p>
    <w:p w14:paraId="47A2508C" w14:textId="77777777" w:rsidR="00FA6C89" w:rsidRPr="00FA6C89" w:rsidRDefault="00FA6C89" w:rsidP="005E17FD">
      <w:pPr>
        <w:tabs>
          <w:tab w:val="right" w:pos="9355"/>
        </w:tabs>
        <w:rPr>
          <w:color w:val="FF0000"/>
          <w:sz w:val="32"/>
          <w:szCs w:val="32"/>
          <w:u w:val="single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B1108B7">
                <wp:simplePos x="0" y="0"/>
                <wp:positionH relativeFrom="column">
                  <wp:posOffset>2323465</wp:posOffset>
                </wp:positionH>
                <wp:positionV relativeFrom="paragraph">
                  <wp:posOffset>179070</wp:posOffset>
                </wp:positionV>
                <wp:extent cx="914400" cy="4572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2.95pt;margin-top:14.1pt;width:1in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" fillcolor="#4f81bd [3204]" strokecolor="#4f81bd [32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78823AF">
                <wp:simplePos x="0" y="0"/>
                <wp:positionH relativeFrom="column">
                  <wp:posOffset>1167765</wp:posOffset>
                </wp:positionH>
                <wp:positionV relativeFrom="paragraph">
                  <wp:posOffset>179070</wp:posOffset>
                </wp:positionV>
                <wp:extent cx="914400" cy="4572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1.95pt;margin-top:14.1pt;width:1in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" fillcolor="#4f81bd [3204]" strokecolor="#4f81bd [32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CCDA3D3">
                <wp:simplePos x="0" y="0"/>
                <wp:positionH relativeFrom="column">
                  <wp:posOffset>75565</wp:posOffset>
                </wp:positionH>
                <wp:positionV relativeFrom="paragraph">
                  <wp:posOffset>179070</wp:posOffset>
                </wp:positionV>
                <wp:extent cx="914400" cy="4572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95pt;margin-top:14.1pt;width:1in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" fillcolor="#4f81bd [3204]" strokecolor="#4f81bd [3204]" strokeweight="2pt"/>
            </w:pict>
          </mc:Fallback>
        </mc:AlternateContent>
      </w:r>
      <w:r>
        <w:rPr>
          <w:sz w:val="32"/>
          <w:szCs w:val="32"/>
        </w:rPr>
        <w:t xml:space="preserve">    </w:t>
      </w:r>
    </w:p>
    <w:p w14:paraId="38F8E39D" w14:textId="77777777" w:rsidR="00FA6C89" w:rsidRDefault="00FA6C89" w:rsidP="005E17FD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3F40CA9D" w14:textId="77777777" w:rsidR="00FA6C89" w:rsidRDefault="00FA6C89" w:rsidP="00AE1CF8">
      <w:pPr>
        <w:ind w:firstLine="708"/>
        <w:rPr>
          <w:sz w:val="32"/>
          <w:szCs w:val="32"/>
        </w:rPr>
      </w:pPr>
    </w:p>
    <w:p w14:paraId="33A9B4F0" w14:textId="77777777" w:rsidR="00FA6C89" w:rsidRDefault="00FA6C89" w:rsidP="00FA6C89">
      <w:pPr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14:paraId="108F351B" w14:textId="77777777" w:rsidR="00AE1CF8" w:rsidRDefault="00FA6C89" w:rsidP="00FA6C89">
      <w:pPr>
        <w:tabs>
          <w:tab w:val="left" w:pos="2620"/>
        </w:tabs>
        <w:rPr>
          <w:sz w:val="32"/>
          <w:szCs w:val="32"/>
        </w:rPr>
      </w:pPr>
      <w:r>
        <w:rPr>
          <w:sz w:val="32"/>
          <w:szCs w:val="32"/>
        </w:rPr>
        <w:tab/>
        <w:t>?</w:t>
      </w:r>
    </w:p>
    <w:p w14:paraId="60F4FF15" w14:textId="77777777" w:rsidR="00FA6C89" w:rsidRDefault="00E04357" w:rsidP="00FA6C89">
      <w:pPr>
        <w:tabs>
          <w:tab w:val="left" w:pos="2620"/>
        </w:tabs>
        <w:rPr>
          <w:sz w:val="32"/>
          <w:szCs w:val="32"/>
        </w:rPr>
      </w:pPr>
      <w:r>
        <w:rPr>
          <w:sz w:val="32"/>
          <w:szCs w:val="32"/>
        </w:rPr>
        <w:t>0*3=3 (кг)  Ответ: 0 яблок на 3 тарелках.</w:t>
      </w:r>
    </w:p>
    <w:p w14:paraId="31EAC443" w14:textId="77777777" w:rsidR="00E04357" w:rsidRDefault="00E04357" w:rsidP="00FA6C89">
      <w:pPr>
        <w:tabs>
          <w:tab w:val="left" w:pos="2620"/>
        </w:tabs>
        <w:rPr>
          <w:sz w:val="32"/>
          <w:szCs w:val="32"/>
        </w:rPr>
      </w:pPr>
    </w:p>
    <w:p w14:paraId="16780CF1" w14:textId="77777777" w:rsidR="00E04357" w:rsidRDefault="00E04357" w:rsidP="00FA6C89">
      <w:pPr>
        <w:tabs>
          <w:tab w:val="left" w:pos="2620"/>
        </w:tabs>
        <w:rPr>
          <w:sz w:val="32"/>
          <w:szCs w:val="32"/>
        </w:rPr>
      </w:pPr>
      <w:r>
        <w:rPr>
          <w:sz w:val="32"/>
          <w:szCs w:val="32"/>
        </w:rPr>
        <w:t>6. Итог урока.</w:t>
      </w:r>
    </w:p>
    <w:p w14:paraId="169541C9" w14:textId="77777777" w:rsidR="00E04357" w:rsidRDefault="00E04357" w:rsidP="00FA6C89">
      <w:pPr>
        <w:tabs>
          <w:tab w:val="left" w:pos="2620"/>
        </w:tabs>
        <w:rPr>
          <w:sz w:val="32"/>
          <w:szCs w:val="32"/>
        </w:rPr>
      </w:pPr>
    </w:p>
    <w:p w14:paraId="77097363" w14:textId="77777777" w:rsidR="00E04357" w:rsidRDefault="00E04357" w:rsidP="00FA6C89">
      <w:pPr>
        <w:tabs>
          <w:tab w:val="left" w:pos="2620"/>
        </w:tabs>
        <w:rPr>
          <w:sz w:val="32"/>
          <w:szCs w:val="32"/>
        </w:rPr>
      </w:pPr>
      <w:r>
        <w:rPr>
          <w:sz w:val="32"/>
          <w:szCs w:val="32"/>
        </w:rPr>
        <w:t>7. Домашнее задание.</w:t>
      </w:r>
    </w:p>
    <w:p w14:paraId="409CA615" w14:textId="77777777" w:rsidR="00E04357" w:rsidRDefault="00E04357" w:rsidP="00FA6C89">
      <w:pPr>
        <w:tabs>
          <w:tab w:val="left" w:pos="2620"/>
        </w:tabs>
        <w:rPr>
          <w:sz w:val="32"/>
          <w:szCs w:val="32"/>
        </w:rPr>
      </w:pPr>
    </w:p>
    <w:p w14:paraId="549C5CE7" w14:textId="77777777" w:rsidR="00E04357" w:rsidRDefault="00E04357" w:rsidP="00FA6C89">
      <w:pPr>
        <w:tabs>
          <w:tab w:val="left" w:pos="2620"/>
        </w:tabs>
        <w:rPr>
          <w:sz w:val="32"/>
          <w:szCs w:val="32"/>
        </w:rPr>
      </w:pPr>
      <w:r>
        <w:rPr>
          <w:sz w:val="32"/>
          <w:szCs w:val="32"/>
        </w:rPr>
        <w:t>8. Оценки.</w:t>
      </w:r>
      <w:bookmarkStart w:id="0" w:name="_GoBack"/>
      <w:bookmarkEnd w:id="0"/>
    </w:p>
    <w:p w14:paraId="0DA4EBA1" w14:textId="77777777" w:rsidR="00FA6C89" w:rsidRDefault="00FA6C89" w:rsidP="00FA6C89">
      <w:pPr>
        <w:tabs>
          <w:tab w:val="left" w:pos="2620"/>
        </w:tabs>
        <w:rPr>
          <w:sz w:val="32"/>
          <w:szCs w:val="32"/>
        </w:rPr>
      </w:pPr>
    </w:p>
    <w:p w14:paraId="0AF02D93" w14:textId="77777777" w:rsidR="00FA6C89" w:rsidRPr="00FA6C89" w:rsidRDefault="00FA6C89" w:rsidP="00FA6C89">
      <w:pPr>
        <w:tabs>
          <w:tab w:val="left" w:pos="2620"/>
        </w:tabs>
        <w:rPr>
          <w:sz w:val="32"/>
          <w:szCs w:val="32"/>
        </w:rPr>
      </w:pPr>
    </w:p>
    <w:sectPr w:rsidR="00FA6C89" w:rsidRPr="00F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F8"/>
    <w:rsid w:val="005072E7"/>
    <w:rsid w:val="005E17FD"/>
    <w:rsid w:val="00703C15"/>
    <w:rsid w:val="0071073A"/>
    <w:rsid w:val="00AE1CF8"/>
    <w:rsid w:val="00E04357"/>
    <w:rsid w:val="00ED5C79"/>
    <w:rsid w:val="00F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B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5"/>
  </w:style>
  <w:style w:type="paragraph" w:styleId="1">
    <w:name w:val="heading 1"/>
    <w:basedOn w:val="a"/>
    <w:next w:val="a"/>
    <w:link w:val="10"/>
    <w:uiPriority w:val="9"/>
    <w:qFormat/>
    <w:rsid w:val="0070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5406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C15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3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03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03C15"/>
    <w:rPr>
      <w:rFonts w:asciiTheme="majorHAnsi" w:eastAsiaTheme="majorEastAsia" w:hAnsiTheme="majorHAnsi" w:cstheme="majorBidi"/>
      <w:color w:val="25406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3C15"/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03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3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3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3C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3C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3C15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3C15"/>
    <w:rPr>
      <w:b/>
      <w:bCs/>
    </w:rPr>
  </w:style>
  <w:style w:type="character" w:styleId="a9">
    <w:name w:val="Emphasis"/>
    <w:basedOn w:val="a0"/>
    <w:uiPriority w:val="20"/>
    <w:qFormat/>
    <w:rsid w:val="00703C15"/>
    <w:rPr>
      <w:i/>
      <w:iCs/>
    </w:rPr>
  </w:style>
  <w:style w:type="paragraph" w:styleId="aa">
    <w:name w:val="No Spacing"/>
    <w:uiPriority w:val="1"/>
    <w:qFormat/>
    <w:rsid w:val="00703C15"/>
    <w:pPr>
      <w:spacing w:after="0"/>
    </w:pPr>
  </w:style>
  <w:style w:type="paragraph" w:styleId="ab">
    <w:name w:val="List Paragraph"/>
    <w:basedOn w:val="a"/>
    <w:uiPriority w:val="34"/>
    <w:qFormat/>
    <w:rsid w:val="00703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3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3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3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3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3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3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3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3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3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3C1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04357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4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5"/>
  </w:style>
  <w:style w:type="paragraph" w:styleId="1">
    <w:name w:val="heading 1"/>
    <w:basedOn w:val="a"/>
    <w:next w:val="a"/>
    <w:link w:val="10"/>
    <w:uiPriority w:val="9"/>
    <w:qFormat/>
    <w:rsid w:val="0070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5406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C15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3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03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03C15"/>
    <w:rPr>
      <w:rFonts w:asciiTheme="majorHAnsi" w:eastAsiaTheme="majorEastAsia" w:hAnsiTheme="majorHAnsi" w:cstheme="majorBidi"/>
      <w:color w:val="25406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3C15"/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03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3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3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3C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3C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3C15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3C15"/>
    <w:rPr>
      <w:b/>
      <w:bCs/>
    </w:rPr>
  </w:style>
  <w:style w:type="character" w:styleId="a9">
    <w:name w:val="Emphasis"/>
    <w:basedOn w:val="a0"/>
    <w:uiPriority w:val="20"/>
    <w:qFormat/>
    <w:rsid w:val="00703C15"/>
    <w:rPr>
      <w:i/>
      <w:iCs/>
    </w:rPr>
  </w:style>
  <w:style w:type="paragraph" w:styleId="aa">
    <w:name w:val="No Spacing"/>
    <w:uiPriority w:val="1"/>
    <w:qFormat/>
    <w:rsid w:val="00703C15"/>
    <w:pPr>
      <w:spacing w:after="0"/>
    </w:pPr>
  </w:style>
  <w:style w:type="paragraph" w:styleId="ab">
    <w:name w:val="List Paragraph"/>
    <w:basedOn w:val="a"/>
    <w:uiPriority w:val="34"/>
    <w:qFormat/>
    <w:rsid w:val="00703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3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3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3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3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3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3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3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3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3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3C1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04357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4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2010-12-05T12:03:00Z</cp:lastPrinted>
  <dcterms:created xsi:type="dcterms:W3CDTF">2010-12-05T11:10:00Z</dcterms:created>
  <dcterms:modified xsi:type="dcterms:W3CDTF">2010-12-05T12:04:00Z</dcterms:modified>
</cp:coreProperties>
</file>