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D6" w:rsidRPr="00581D58" w:rsidRDefault="00E04B4E" w:rsidP="00E04B4E">
      <w:pPr>
        <w:jc w:val="center"/>
        <w:rPr>
          <w:rFonts w:ascii="Times New Roman" w:hAnsi="Times New Roman" w:cs="Times New Roman"/>
          <w:b/>
          <w:sz w:val="28"/>
          <w:szCs w:val="28"/>
        </w:rPr>
      </w:pPr>
      <w:r w:rsidRPr="00581D58">
        <w:rPr>
          <w:rFonts w:ascii="Times New Roman" w:hAnsi="Times New Roman" w:cs="Times New Roman"/>
          <w:b/>
          <w:sz w:val="28"/>
          <w:szCs w:val="28"/>
        </w:rPr>
        <w:t>Стресс – наследственная реакция адаптации</w:t>
      </w:r>
    </w:p>
    <w:p w:rsidR="00E04B4E" w:rsidRPr="00581D58" w:rsidRDefault="00E04B4E" w:rsidP="00E04B4E">
      <w:pPr>
        <w:ind w:firstLine="708"/>
        <w:jc w:val="both"/>
        <w:rPr>
          <w:rFonts w:ascii="Times New Roman" w:hAnsi="Times New Roman" w:cs="Times New Roman"/>
          <w:sz w:val="20"/>
          <w:szCs w:val="20"/>
        </w:rPr>
      </w:pPr>
      <w:r w:rsidRPr="00581D58">
        <w:rPr>
          <w:rFonts w:ascii="Times New Roman" w:hAnsi="Times New Roman" w:cs="Times New Roman"/>
          <w:sz w:val="20"/>
          <w:szCs w:val="20"/>
        </w:rPr>
        <w:t xml:space="preserve">Стресс в переводе с английского языка означает давление, натяжение, усилие, а также внешнее воздействие, создающее это состояние. В медицинскую литературу это слово ввел канадский физиолог </w:t>
      </w:r>
      <w:proofErr w:type="spellStart"/>
      <w:r w:rsidRPr="00581D58">
        <w:rPr>
          <w:rFonts w:ascii="Times New Roman" w:hAnsi="Times New Roman" w:cs="Times New Roman"/>
          <w:sz w:val="20"/>
          <w:szCs w:val="20"/>
        </w:rPr>
        <w:t>Ганс</w:t>
      </w:r>
      <w:proofErr w:type="spellEnd"/>
      <w:r w:rsidRPr="00581D58">
        <w:rPr>
          <w:rFonts w:ascii="Times New Roman" w:hAnsi="Times New Roman" w:cs="Times New Roman"/>
          <w:sz w:val="20"/>
          <w:szCs w:val="20"/>
        </w:rPr>
        <w:t xml:space="preserve"> </w:t>
      </w:r>
      <w:proofErr w:type="spellStart"/>
      <w:r w:rsidRPr="00581D58">
        <w:rPr>
          <w:rFonts w:ascii="Times New Roman" w:hAnsi="Times New Roman" w:cs="Times New Roman"/>
          <w:sz w:val="20"/>
          <w:szCs w:val="20"/>
        </w:rPr>
        <w:t>Селье</w:t>
      </w:r>
      <w:proofErr w:type="spellEnd"/>
      <w:r w:rsidRPr="00581D58">
        <w:rPr>
          <w:rFonts w:ascii="Times New Roman" w:hAnsi="Times New Roman" w:cs="Times New Roman"/>
          <w:sz w:val="20"/>
          <w:szCs w:val="20"/>
        </w:rPr>
        <w:t xml:space="preserve"> в 1936г. </w:t>
      </w:r>
      <w:proofErr w:type="spellStart"/>
      <w:r w:rsidRPr="00581D58">
        <w:rPr>
          <w:rFonts w:ascii="Times New Roman" w:hAnsi="Times New Roman" w:cs="Times New Roman"/>
          <w:sz w:val="20"/>
          <w:szCs w:val="20"/>
        </w:rPr>
        <w:t>Селье</w:t>
      </w:r>
      <w:proofErr w:type="spellEnd"/>
      <w:r w:rsidRPr="00581D58">
        <w:rPr>
          <w:rFonts w:ascii="Times New Roman" w:hAnsi="Times New Roman" w:cs="Times New Roman"/>
          <w:sz w:val="20"/>
          <w:szCs w:val="20"/>
        </w:rPr>
        <w:t xml:space="preserve"> выделил 3 стадии развития стресса:</w:t>
      </w:r>
    </w:p>
    <w:p w:rsidR="00E04B4E" w:rsidRPr="00581D58" w:rsidRDefault="002A7AD9" w:rsidP="002A7AD9">
      <w:pPr>
        <w:pStyle w:val="a3"/>
        <w:numPr>
          <w:ilvl w:val="0"/>
          <w:numId w:val="1"/>
        </w:numPr>
        <w:jc w:val="both"/>
        <w:rPr>
          <w:rFonts w:ascii="Times New Roman" w:hAnsi="Times New Roman" w:cs="Times New Roman"/>
          <w:sz w:val="20"/>
          <w:szCs w:val="20"/>
        </w:rPr>
      </w:pPr>
      <w:r w:rsidRPr="00581D58">
        <w:rPr>
          <w:rFonts w:ascii="Times New Roman" w:hAnsi="Times New Roman" w:cs="Times New Roman"/>
          <w:sz w:val="20"/>
          <w:szCs w:val="20"/>
        </w:rPr>
        <w:t>п</w:t>
      </w:r>
      <w:r w:rsidR="00E04B4E" w:rsidRPr="00581D58">
        <w:rPr>
          <w:rFonts w:ascii="Times New Roman" w:hAnsi="Times New Roman" w:cs="Times New Roman"/>
          <w:sz w:val="20"/>
          <w:szCs w:val="20"/>
        </w:rPr>
        <w:t xml:space="preserve">ервая – </w:t>
      </w:r>
      <w:r w:rsidR="00E04B4E" w:rsidRPr="00581D58">
        <w:rPr>
          <w:rFonts w:ascii="Times New Roman" w:hAnsi="Times New Roman" w:cs="Times New Roman"/>
          <w:i/>
          <w:sz w:val="20"/>
          <w:szCs w:val="20"/>
        </w:rPr>
        <w:t>реакция тревоги</w:t>
      </w:r>
      <w:r w:rsidR="00E04B4E" w:rsidRPr="00581D58">
        <w:rPr>
          <w:rFonts w:ascii="Times New Roman" w:hAnsi="Times New Roman" w:cs="Times New Roman"/>
          <w:sz w:val="20"/>
          <w:szCs w:val="20"/>
        </w:rPr>
        <w:t xml:space="preserve"> (мобилизация всех ресурсов организма);</w:t>
      </w:r>
    </w:p>
    <w:p w:rsidR="002A7AD9" w:rsidRPr="00581D58" w:rsidRDefault="002A7AD9" w:rsidP="002A7AD9">
      <w:pPr>
        <w:pStyle w:val="a3"/>
        <w:numPr>
          <w:ilvl w:val="0"/>
          <w:numId w:val="1"/>
        </w:numPr>
        <w:jc w:val="both"/>
        <w:rPr>
          <w:rFonts w:ascii="Times New Roman" w:hAnsi="Times New Roman" w:cs="Times New Roman"/>
          <w:sz w:val="20"/>
          <w:szCs w:val="20"/>
        </w:rPr>
      </w:pPr>
      <w:r w:rsidRPr="00581D58">
        <w:rPr>
          <w:rFonts w:ascii="Times New Roman" w:hAnsi="Times New Roman" w:cs="Times New Roman"/>
          <w:sz w:val="20"/>
          <w:szCs w:val="20"/>
        </w:rPr>
        <w:t>в</w:t>
      </w:r>
      <w:r w:rsidR="00E04B4E" w:rsidRPr="00581D58">
        <w:rPr>
          <w:rFonts w:ascii="Times New Roman" w:hAnsi="Times New Roman" w:cs="Times New Roman"/>
          <w:sz w:val="20"/>
          <w:szCs w:val="20"/>
        </w:rPr>
        <w:t xml:space="preserve">торая – </w:t>
      </w:r>
      <w:r w:rsidR="00E04B4E" w:rsidRPr="00581D58">
        <w:rPr>
          <w:rFonts w:ascii="Times New Roman" w:hAnsi="Times New Roman" w:cs="Times New Roman"/>
          <w:i/>
          <w:sz w:val="20"/>
          <w:szCs w:val="20"/>
        </w:rPr>
        <w:t>сопротивление</w:t>
      </w:r>
      <w:r w:rsidR="00E04B4E" w:rsidRPr="00581D58">
        <w:rPr>
          <w:rFonts w:ascii="Times New Roman" w:hAnsi="Times New Roman" w:cs="Times New Roman"/>
          <w:sz w:val="20"/>
          <w:szCs w:val="20"/>
        </w:rPr>
        <w:t xml:space="preserve">  или адаптация (</w:t>
      </w:r>
      <w:r w:rsidRPr="00581D58">
        <w:rPr>
          <w:rFonts w:ascii="Times New Roman" w:hAnsi="Times New Roman" w:cs="Times New Roman"/>
          <w:sz w:val="20"/>
          <w:szCs w:val="20"/>
        </w:rPr>
        <w:t xml:space="preserve">повышенная </w:t>
      </w:r>
      <w:proofErr w:type="spellStart"/>
      <w:r w:rsidRPr="00581D58">
        <w:rPr>
          <w:rFonts w:ascii="Times New Roman" w:hAnsi="Times New Roman" w:cs="Times New Roman"/>
          <w:sz w:val="20"/>
          <w:szCs w:val="20"/>
        </w:rPr>
        <w:t>стрессоустойчивость</w:t>
      </w:r>
      <w:proofErr w:type="spellEnd"/>
      <w:r w:rsidR="00E04B4E" w:rsidRPr="00581D58">
        <w:rPr>
          <w:rFonts w:ascii="Times New Roman" w:hAnsi="Times New Roman" w:cs="Times New Roman"/>
          <w:sz w:val="20"/>
          <w:szCs w:val="20"/>
        </w:rPr>
        <w:t>)</w:t>
      </w:r>
      <w:r w:rsidRPr="00581D58">
        <w:rPr>
          <w:rFonts w:ascii="Times New Roman" w:hAnsi="Times New Roman" w:cs="Times New Roman"/>
          <w:sz w:val="20"/>
          <w:szCs w:val="20"/>
        </w:rPr>
        <w:t>;</w:t>
      </w:r>
    </w:p>
    <w:p w:rsidR="00E04B4E" w:rsidRPr="00581D58" w:rsidRDefault="002A7AD9" w:rsidP="002A7AD9">
      <w:pPr>
        <w:pStyle w:val="a3"/>
        <w:numPr>
          <w:ilvl w:val="0"/>
          <w:numId w:val="1"/>
        </w:numPr>
        <w:jc w:val="both"/>
        <w:rPr>
          <w:rFonts w:ascii="Times New Roman" w:hAnsi="Times New Roman" w:cs="Times New Roman"/>
          <w:sz w:val="20"/>
          <w:szCs w:val="20"/>
        </w:rPr>
      </w:pPr>
      <w:r w:rsidRPr="00581D58">
        <w:rPr>
          <w:rFonts w:ascii="Times New Roman" w:hAnsi="Times New Roman" w:cs="Times New Roman"/>
          <w:sz w:val="20"/>
          <w:szCs w:val="20"/>
        </w:rPr>
        <w:t xml:space="preserve">третья – </w:t>
      </w:r>
      <w:r w:rsidRPr="00581D58">
        <w:rPr>
          <w:rFonts w:ascii="Times New Roman" w:hAnsi="Times New Roman" w:cs="Times New Roman"/>
          <w:i/>
          <w:sz w:val="20"/>
          <w:szCs w:val="20"/>
        </w:rPr>
        <w:t>истощение</w:t>
      </w:r>
      <w:r w:rsidRPr="00581D58">
        <w:rPr>
          <w:rFonts w:ascii="Times New Roman" w:hAnsi="Times New Roman" w:cs="Times New Roman"/>
          <w:sz w:val="20"/>
          <w:szCs w:val="20"/>
        </w:rPr>
        <w:t xml:space="preserve"> (снижается сопротивляемость, увеличивается опасность заболеваний).</w:t>
      </w:r>
    </w:p>
    <w:p w:rsidR="009E2925" w:rsidRPr="00581D58" w:rsidRDefault="009E2925" w:rsidP="00581D58">
      <w:pPr>
        <w:pStyle w:val="a3"/>
        <w:ind w:left="0" w:firstLine="360"/>
        <w:jc w:val="both"/>
        <w:rPr>
          <w:rFonts w:ascii="Times New Roman" w:hAnsi="Times New Roman" w:cs="Times New Roman"/>
          <w:sz w:val="20"/>
          <w:szCs w:val="20"/>
        </w:rPr>
      </w:pPr>
      <w:r w:rsidRPr="00581D58">
        <w:rPr>
          <w:rFonts w:ascii="Times New Roman" w:hAnsi="Times New Roman" w:cs="Times New Roman"/>
          <w:sz w:val="20"/>
          <w:szCs w:val="20"/>
        </w:rPr>
        <w:t>Стресс можно рассматривать как положительный фактор, источник повышения активности, радости от усилия и успешного преодоления.</w:t>
      </w:r>
    </w:p>
    <w:p w:rsidR="002A7AD9" w:rsidRPr="00581D58" w:rsidRDefault="002A7AD9" w:rsidP="00581D58">
      <w:pPr>
        <w:pStyle w:val="a3"/>
        <w:ind w:left="0" w:firstLine="360"/>
        <w:jc w:val="both"/>
        <w:rPr>
          <w:rFonts w:ascii="Times New Roman" w:hAnsi="Times New Roman" w:cs="Times New Roman"/>
          <w:sz w:val="20"/>
          <w:szCs w:val="20"/>
        </w:rPr>
      </w:pPr>
      <w:r w:rsidRPr="00581D58">
        <w:rPr>
          <w:rFonts w:ascii="Times New Roman" w:hAnsi="Times New Roman" w:cs="Times New Roman"/>
          <w:sz w:val="20"/>
          <w:szCs w:val="20"/>
        </w:rPr>
        <w:t xml:space="preserve">Позднее </w:t>
      </w:r>
      <w:proofErr w:type="spellStart"/>
      <w:r w:rsidRPr="00581D58">
        <w:rPr>
          <w:rFonts w:ascii="Times New Roman" w:hAnsi="Times New Roman" w:cs="Times New Roman"/>
          <w:sz w:val="20"/>
          <w:szCs w:val="20"/>
        </w:rPr>
        <w:t>Селье</w:t>
      </w:r>
      <w:proofErr w:type="spellEnd"/>
      <w:r w:rsidRPr="00581D58">
        <w:rPr>
          <w:rFonts w:ascii="Times New Roman" w:hAnsi="Times New Roman" w:cs="Times New Roman"/>
          <w:sz w:val="20"/>
          <w:szCs w:val="20"/>
        </w:rPr>
        <w:t xml:space="preserve"> предложил различать </w:t>
      </w:r>
      <w:r w:rsidRPr="00581D58">
        <w:rPr>
          <w:rFonts w:ascii="Times New Roman" w:hAnsi="Times New Roman" w:cs="Times New Roman"/>
          <w:i/>
          <w:sz w:val="20"/>
          <w:szCs w:val="20"/>
        </w:rPr>
        <w:t>стресс</w:t>
      </w:r>
      <w:r w:rsidRPr="00581D58">
        <w:rPr>
          <w:rFonts w:ascii="Times New Roman" w:hAnsi="Times New Roman" w:cs="Times New Roman"/>
          <w:sz w:val="20"/>
          <w:szCs w:val="20"/>
        </w:rPr>
        <w:t xml:space="preserve"> и </w:t>
      </w:r>
      <w:proofErr w:type="spellStart"/>
      <w:r w:rsidRPr="00581D58">
        <w:rPr>
          <w:rFonts w:ascii="Times New Roman" w:hAnsi="Times New Roman" w:cs="Times New Roman"/>
          <w:i/>
          <w:sz w:val="20"/>
          <w:szCs w:val="20"/>
        </w:rPr>
        <w:t>дистресс</w:t>
      </w:r>
      <w:proofErr w:type="spellEnd"/>
      <w:r w:rsidRPr="00581D58">
        <w:rPr>
          <w:rFonts w:ascii="Times New Roman" w:hAnsi="Times New Roman" w:cs="Times New Roman"/>
          <w:sz w:val="20"/>
          <w:szCs w:val="20"/>
        </w:rPr>
        <w:t xml:space="preserve"> (истощение, несчастье). </w:t>
      </w:r>
      <w:proofErr w:type="spellStart"/>
      <w:r w:rsidRPr="00581D58">
        <w:rPr>
          <w:rFonts w:ascii="Times New Roman" w:hAnsi="Times New Roman" w:cs="Times New Roman"/>
          <w:sz w:val="20"/>
          <w:szCs w:val="20"/>
        </w:rPr>
        <w:t>Дистресс</w:t>
      </w:r>
      <w:proofErr w:type="spellEnd"/>
      <w:r w:rsidRPr="00581D58">
        <w:rPr>
          <w:rFonts w:ascii="Times New Roman" w:hAnsi="Times New Roman" w:cs="Times New Roman"/>
          <w:sz w:val="20"/>
          <w:szCs w:val="20"/>
        </w:rPr>
        <w:t xml:space="preserve"> наступает при очень частых или чрезмерных стрессах, когда преобладает чувство беспомощности, </w:t>
      </w:r>
      <w:proofErr w:type="spellStart"/>
      <w:r w:rsidRPr="00581D58">
        <w:rPr>
          <w:rFonts w:ascii="Times New Roman" w:hAnsi="Times New Roman" w:cs="Times New Roman"/>
          <w:sz w:val="20"/>
          <w:szCs w:val="20"/>
        </w:rPr>
        <w:t>непосильности</w:t>
      </w:r>
      <w:proofErr w:type="spellEnd"/>
      <w:r w:rsidRPr="00581D58">
        <w:rPr>
          <w:rFonts w:ascii="Times New Roman" w:hAnsi="Times New Roman" w:cs="Times New Roman"/>
          <w:sz w:val="20"/>
          <w:szCs w:val="20"/>
        </w:rPr>
        <w:t xml:space="preserve"> усилий</w:t>
      </w:r>
      <w:r w:rsidR="009E2925" w:rsidRPr="00581D58">
        <w:rPr>
          <w:rFonts w:ascii="Times New Roman" w:hAnsi="Times New Roman" w:cs="Times New Roman"/>
          <w:sz w:val="20"/>
          <w:szCs w:val="20"/>
        </w:rPr>
        <w:t>, отрицательные эмоции.</w:t>
      </w:r>
    </w:p>
    <w:p w:rsidR="009E2925" w:rsidRDefault="009E2925" w:rsidP="00581D58">
      <w:pPr>
        <w:pStyle w:val="a3"/>
        <w:ind w:left="0" w:firstLine="360"/>
        <w:jc w:val="both"/>
        <w:rPr>
          <w:rFonts w:ascii="Times New Roman" w:hAnsi="Times New Roman" w:cs="Times New Roman"/>
          <w:sz w:val="20"/>
          <w:szCs w:val="20"/>
        </w:rPr>
      </w:pPr>
      <w:r w:rsidRPr="00581D58">
        <w:rPr>
          <w:rFonts w:ascii="Times New Roman" w:hAnsi="Times New Roman" w:cs="Times New Roman"/>
          <w:sz w:val="20"/>
          <w:szCs w:val="20"/>
        </w:rPr>
        <w:t xml:space="preserve">При любом действии стрессора автоматически включается древний механизм </w:t>
      </w:r>
      <w:r w:rsidRPr="00581D58">
        <w:rPr>
          <w:rFonts w:ascii="Times New Roman" w:hAnsi="Times New Roman" w:cs="Times New Roman"/>
          <w:b/>
          <w:sz w:val="20"/>
          <w:szCs w:val="20"/>
        </w:rPr>
        <w:t>«Бей или беги»</w:t>
      </w:r>
      <w:r w:rsidRPr="00581D58">
        <w:rPr>
          <w:rFonts w:ascii="Times New Roman" w:hAnsi="Times New Roman" w:cs="Times New Roman"/>
          <w:sz w:val="20"/>
          <w:szCs w:val="20"/>
        </w:rPr>
        <w:t>. При этом в организме вырабатывается адреналин (вещество страха) и норадреналин (вещество агрессии), повышается артериальное давление, учащается пульс и дыхание</w:t>
      </w:r>
      <w:r w:rsidR="00581D58" w:rsidRPr="00581D58">
        <w:rPr>
          <w:rFonts w:ascii="Times New Roman" w:hAnsi="Times New Roman" w:cs="Times New Roman"/>
          <w:sz w:val="20"/>
          <w:szCs w:val="20"/>
        </w:rPr>
        <w:t>. Частое проявление этих реакций может привести к развитию гипертонии, инфаркту миокарда, язвы желудка, инсульту, психическим расстройствам, депрессии и т.д.</w:t>
      </w:r>
    </w:p>
    <w:p w:rsidR="00581D58" w:rsidRPr="00581D58" w:rsidRDefault="00581D58" w:rsidP="00581D58">
      <w:pPr>
        <w:jc w:val="both"/>
        <w:rPr>
          <w:rFonts w:ascii="Times New Roman" w:hAnsi="Times New Roman" w:cs="Times New Roman"/>
          <w:sz w:val="20"/>
          <w:szCs w:val="20"/>
        </w:rPr>
      </w:pPr>
    </w:p>
    <w:p w:rsidR="00581D58" w:rsidRPr="00DB696F" w:rsidRDefault="00581D58" w:rsidP="00DB696F">
      <w:pPr>
        <w:pStyle w:val="a3"/>
        <w:ind w:left="0" w:firstLine="360"/>
        <w:jc w:val="center"/>
        <w:rPr>
          <w:rFonts w:ascii="Times New Roman" w:hAnsi="Times New Roman" w:cs="Times New Roman"/>
          <w:b/>
          <w:sz w:val="28"/>
          <w:szCs w:val="28"/>
        </w:rPr>
      </w:pPr>
      <w:r w:rsidRPr="00581D58">
        <w:rPr>
          <w:rFonts w:ascii="Times New Roman" w:hAnsi="Times New Roman" w:cs="Times New Roman"/>
          <w:b/>
          <w:sz w:val="28"/>
          <w:szCs w:val="28"/>
        </w:rPr>
        <w:lastRenderedPageBreak/>
        <w:t>Проявление стресса</w:t>
      </w:r>
    </w:p>
    <w:p w:rsidR="002A7AD9" w:rsidRDefault="00581D58" w:rsidP="00581D58">
      <w:pPr>
        <w:pStyle w:val="a3"/>
        <w:numPr>
          <w:ilvl w:val="0"/>
          <w:numId w:val="2"/>
        </w:numPr>
        <w:ind w:left="709"/>
        <w:jc w:val="both"/>
        <w:rPr>
          <w:rFonts w:ascii="Times New Roman" w:hAnsi="Times New Roman" w:cs="Times New Roman"/>
          <w:sz w:val="20"/>
          <w:szCs w:val="20"/>
        </w:rPr>
      </w:pPr>
      <w:r>
        <w:rPr>
          <w:rFonts w:ascii="Times New Roman" w:hAnsi="Times New Roman" w:cs="Times New Roman"/>
          <w:sz w:val="20"/>
          <w:szCs w:val="20"/>
        </w:rPr>
        <w:t xml:space="preserve">усиление тревоги, ощущение </w:t>
      </w:r>
      <w:r w:rsidR="00D235F5">
        <w:rPr>
          <w:rFonts w:ascii="Times New Roman" w:hAnsi="Times New Roman" w:cs="Times New Roman"/>
          <w:sz w:val="20"/>
          <w:szCs w:val="20"/>
        </w:rPr>
        <w:t xml:space="preserve"> кризиса или труднопреодолимой преграды;</w:t>
      </w:r>
    </w:p>
    <w:p w:rsidR="00D235F5" w:rsidRDefault="00D235F5" w:rsidP="00581D58">
      <w:pPr>
        <w:pStyle w:val="a3"/>
        <w:numPr>
          <w:ilvl w:val="0"/>
          <w:numId w:val="2"/>
        </w:numPr>
        <w:ind w:left="709"/>
        <w:jc w:val="both"/>
        <w:rPr>
          <w:rFonts w:ascii="Times New Roman" w:hAnsi="Times New Roman" w:cs="Times New Roman"/>
          <w:sz w:val="20"/>
          <w:szCs w:val="20"/>
        </w:rPr>
      </w:pPr>
      <w:r>
        <w:rPr>
          <w:rFonts w:ascii="Times New Roman" w:hAnsi="Times New Roman" w:cs="Times New Roman"/>
          <w:sz w:val="20"/>
          <w:szCs w:val="20"/>
        </w:rPr>
        <w:t>ощущение потери контроля над собой;</w:t>
      </w:r>
    </w:p>
    <w:p w:rsidR="00D235F5" w:rsidRDefault="00D235F5" w:rsidP="00581D58">
      <w:pPr>
        <w:pStyle w:val="a3"/>
        <w:numPr>
          <w:ilvl w:val="0"/>
          <w:numId w:val="2"/>
        </w:numPr>
        <w:ind w:left="709"/>
        <w:jc w:val="both"/>
        <w:rPr>
          <w:rFonts w:ascii="Times New Roman" w:hAnsi="Times New Roman" w:cs="Times New Roman"/>
          <w:sz w:val="20"/>
          <w:szCs w:val="20"/>
        </w:rPr>
      </w:pPr>
      <w:r>
        <w:rPr>
          <w:rFonts w:ascii="Times New Roman" w:hAnsi="Times New Roman" w:cs="Times New Roman"/>
          <w:sz w:val="20"/>
          <w:szCs w:val="20"/>
        </w:rPr>
        <w:t>недостаточная концентрация внимания;</w:t>
      </w:r>
    </w:p>
    <w:p w:rsidR="00D235F5" w:rsidRDefault="00D235F5" w:rsidP="00581D58">
      <w:pPr>
        <w:pStyle w:val="a3"/>
        <w:numPr>
          <w:ilvl w:val="0"/>
          <w:numId w:val="2"/>
        </w:numPr>
        <w:ind w:left="709"/>
        <w:jc w:val="both"/>
        <w:rPr>
          <w:rFonts w:ascii="Times New Roman" w:hAnsi="Times New Roman" w:cs="Times New Roman"/>
          <w:sz w:val="20"/>
          <w:szCs w:val="20"/>
        </w:rPr>
      </w:pPr>
      <w:r>
        <w:rPr>
          <w:rFonts w:ascii="Times New Roman" w:hAnsi="Times New Roman" w:cs="Times New Roman"/>
          <w:sz w:val="20"/>
          <w:szCs w:val="20"/>
        </w:rPr>
        <w:t>недостаточно</w:t>
      </w:r>
      <w:r w:rsidR="002A5AAA">
        <w:rPr>
          <w:rFonts w:ascii="Times New Roman" w:hAnsi="Times New Roman" w:cs="Times New Roman"/>
          <w:sz w:val="20"/>
          <w:szCs w:val="20"/>
        </w:rPr>
        <w:t xml:space="preserve"> организованная деятельность (рассеянность, принятие ошибочных решений, суетливость);</w:t>
      </w:r>
    </w:p>
    <w:p w:rsidR="002A5AAA" w:rsidRDefault="002A5AAA" w:rsidP="00581D58">
      <w:pPr>
        <w:pStyle w:val="a3"/>
        <w:numPr>
          <w:ilvl w:val="0"/>
          <w:numId w:val="2"/>
        </w:numPr>
        <w:ind w:left="709"/>
        <w:jc w:val="both"/>
        <w:rPr>
          <w:rFonts w:ascii="Times New Roman" w:hAnsi="Times New Roman" w:cs="Times New Roman"/>
          <w:sz w:val="20"/>
          <w:szCs w:val="20"/>
        </w:rPr>
      </w:pPr>
      <w:r>
        <w:rPr>
          <w:rFonts w:ascii="Times New Roman" w:hAnsi="Times New Roman" w:cs="Times New Roman"/>
          <w:sz w:val="20"/>
          <w:szCs w:val="20"/>
        </w:rPr>
        <w:t>вялость, апатия, повышенная утомляемость;</w:t>
      </w:r>
    </w:p>
    <w:p w:rsidR="00900CE5" w:rsidRDefault="002A5AAA" w:rsidP="00900CE5">
      <w:pPr>
        <w:pStyle w:val="a3"/>
        <w:numPr>
          <w:ilvl w:val="0"/>
          <w:numId w:val="2"/>
        </w:numPr>
        <w:ind w:left="709"/>
        <w:jc w:val="both"/>
        <w:rPr>
          <w:rFonts w:ascii="Times New Roman" w:hAnsi="Times New Roman" w:cs="Times New Roman"/>
          <w:sz w:val="20"/>
          <w:szCs w:val="20"/>
        </w:rPr>
      </w:pPr>
      <w:r>
        <w:rPr>
          <w:rFonts w:ascii="Times New Roman" w:hAnsi="Times New Roman" w:cs="Times New Roman"/>
          <w:sz w:val="20"/>
          <w:szCs w:val="20"/>
        </w:rPr>
        <w:t>расстройства сна (в том числе более долгое засыпание, раннее пробуждение).</w:t>
      </w:r>
    </w:p>
    <w:p w:rsidR="002A5AAA" w:rsidRPr="00900CE5" w:rsidRDefault="00900CE5" w:rsidP="00900CE5">
      <w:pPr>
        <w:pStyle w:val="a3"/>
        <w:numPr>
          <w:ilvl w:val="0"/>
          <w:numId w:val="2"/>
        </w:numPr>
        <w:ind w:left="709"/>
        <w:jc w:val="both"/>
        <w:rPr>
          <w:rFonts w:ascii="Times New Roman" w:hAnsi="Times New Roman" w:cs="Times New Roman"/>
          <w:sz w:val="20"/>
          <w:szCs w:val="20"/>
        </w:rPr>
      </w:pPr>
      <w:r>
        <w:rPr>
          <w:rFonts w:ascii="Times New Roman" w:hAnsi="Times New Roman" w:cs="Times New Roman"/>
          <w:b/>
          <w:sz w:val="20"/>
          <w:szCs w:val="20"/>
        </w:rPr>
        <w:t xml:space="preserve">Для обнаружения стресса следует </w:t>
      </w:r>
      <w:r w:rsidR="002A5AAA" w:rsidRPr="00900CE5">
        <w:rPr>
          <w:rFonts w:ascii="Times New Roman" w:hAnsi="Times New Roman" w:cs="Times New Roman"/>
          <w:b/>
          <w:sz w:val="20"/>
          <w:szCs w:val="20"/>
        </w:rPr>
        <w:t>учесть и другие его симптомы, такие как:</w:t>
      </w:r>
    </w:p>
    <w:p w:rsidR="002A5AAA" w:rsidRDefault="002A5AAA" w:rsidP="002A5AAA">
      <w:pPr>
        <w:pStyle w:val="a3"/>
        <w:numPr>
          <w:ilvl w:val="0"/>
          <w:numId w:val="3"/>
        </w:numPr>
        <w:ind w:left="426" w:firstLine="0"/>
        <w:jc w:val="both"/>
        <w:rPr>
          <w:rFonts w:ascii="Times New Roman" w:hAnsi="Times New Roman" w:cs="Times New Roman"/>
          <w:sz w:val="20"/>
          <w:szCs w:val="20"/>
        </w:rPr>
      </w:pPr>
      <w:r w:rsidRPr="002A5AAA">
        <w:rPr>
          <w:rFonts w:ascii="Times New Roman" w:hAnsi="Times New Roman" w:cs="Times New Roman"/>
          <w:sz w:val="20"/>
          <w:szCs w:val="20"/>
        </w:rPr>
        <w:t>раздражительность</w:t>
      </w:r>
      <w:r>
        <w:rPr>
          <w:rFonts w:ascii="Times New Roman" w:hAnsi="Times New Roman" w:cs="Times New Roman"/>
          <w:sz w:val="20"/>
          <w:szCs w:val="20"/>
        </w:rPr>
        <w:t xml:space="preserve">, снижение настроения, </w:t>
      </w:r>
      <w:r w:rsidR="009F32E3">
        <w:rPr>
          <w:rFonts w:ascii="Times New Roman" w:hAnsi="Times New Roman" w:cs="Times New Roman"/>
          <w:sz w:val="20"/>
          <w:szCs w:val="20"/>
        </w:rPr>
        <w:t xml:space="preserve">         </w:t>
      </w:r>
      <w:r>
        <w:rPr>
          <w:rFonts w:ascii="Times New Roman" w:hAnsi="Times New Roman" w:cs="Times New Roman"/>
          <w:sz w:val="20"/>
          <w:szCs w:val="20"/>
        </w:rPr>
        <w:t>придирчивость, необоснованная критичность;</w:t>
      </w:r>
    </w:p>
    <w:p w:rsidR="002A5AAA" w:rsidRDefault="002A5AAA" w:rsidP="002A5AAA">
      <w:pPr>
        <w:pStyle w:val="a3"/>
        <w:numPr>
          <w:ilvl w:val="0"/>
          <w:numId w:val="3"/>
        </w:numPr>
        <w:ind w:left="426" w:firstLine="0"/>
        <w:jc w:val="both"/>
        <w:rPr>
          <w:rFonts w:ascii="Times New Roman" w:hAnsi="Times New Roman" w:cs="Times New Roman"/>
          <w:sz w:val="20"/>
          <w:szCs w:val="20"/>
        </w:rPr>
      </w:pPr>
      <w:r>
        <w:rPr>
          <w:rFonts w:ascii="Times New Roman" w:hAnsi="Times New Roman" w:cs="Times New Roman"/>
          <w:sz w:val="20"/>
          <w:szCs w:val="20"/>
        </w:rPr>
        <w:t>повышенный аппетит;</w:t>
      </w:r>
    </w:p>
    <w:p w:rsidR="002A5AAA" w:rsidRDefault="002A5AAA" w:rsidP="002A5AAA">
      <w:pPr>
        <w:pStyle w:val="a3"/>
        <w:numPr>
          <w:ilvl w:val="0"/>
          <w:numId w:val="3"/>
        </w:numPr>
        <w:ind w:left="426" w:firstLine="0"/>
        <w:jc w:val="both"/>
        <w:rPr>
          <w:rFonts w:ascii="Times New Roman" w:hAnsi="Times New Roman" w:cs="Times New Roman"/>
          <w:sz w:val="20"/>
          <w:szCs w:val="20"/>
        </w:rPr>
      </w:pPr>
      <w:r>
        <w:rPr>
          <w:rFonts w:ascii="Times New Roman" w:hAnsi="Times New Roman" w:cs="Times New Roman"/>
          <w:sz w:val="20"/>
          <w:szCs w:val="20"/>
        </w:rPr>
        <w:t>увеличивается количество выпиваемого алкоголя;</w:t>
      </w:r>
    </w:p>
    <w:p w:rsidR="002A5AAA" w:rsidRDefault="002A5AAA" w:rsidP="002A5AAA">
      <w:pPr>
        <w:pStyle w:val="a3"/>
        <w:numPr>
          <w:ilvl w:val="0"/>
          <w:numId w:val="3"/>
        </w:numPr>
        <w:ind w:left="426" w:firstLine="0"/>
        <w:jc w:val="both"/>
        <w:rPr>
          <w:rFonts w:ascii="Times New Roman" w:hAnsi="Times New Roman" w:cs="Times New Roman"/>
          <w:sz w:val="20"/>
          <w:szCs w:val="20"/>
        </w:rPr>
      </w:pPr>
      <w:r>
        <w:rPr>
          <w:rFonts w:ascii="Times New Roman" w:hAnsi="Times New Roman" w:cs="Times New Roman"/>
          <w:sz w:val="20"/>
          <w:szCs w:val="20"/>
        </w:rPr>
        <w:t xml:space="preserve">увеличивается потребление </w:t>
      </w:r>
      <w:proofErr w:type="spellStart"/>
      <w:r>
        <w:rPr>
          <w:rFonts w:ascii="Times New Roman" w:hAnsi="Times New Roman" w:cs="Times New Roman"/>
          <w:sz w:val="20"/>
          <w:szCs w:val="20"/>
        </w:rPr>
        <w:t>психоактивных</w:t>
      </w:r>
      <w:proofErr w:type="spellEnd"/>
      <w:r>
        <w:rPr>
          <w:rFonts w:ascii="Times New Roman" w:hAnsi="Times New Roman" w:cs="Times New Roman"/>
          <w:sz w:val="20"/>
          <w:szCs w:val="20"/>
        </w:rPr>
        <w:t xml:space="preserve"> средств (успокаивающих, стимулирующих)</w:t>
      </w:r>
      <w:r w:rsidR="00394E12">
        <w:rPr>
          <w:rFonts w:ascii="Times New Roman" w:hAnsi="Times New Roman" w:cs="Times New Roman"/>
          <w:sz w:val="20"/>
          <w:szCs w:val="20"/>
        </w:rPr>
        <w:t>;</w:t>
      </w:r>
    </w:p>
    <w:p w:rsidR="00394E12" w:rsidRDefault="00394E12" w:rsidP="002A5AAA">
      <w:pPr>
        <w:pStyle w:val="a3"/>
        <w:numPr>
          <w:ilvl w:val="0"/>
          <w:numId w:val="3"/>
        </w:numPr>
        <w:ind w:left="426" w:firstLine="0"/>
        <w:jc w:val="both"/>
        <w:rPr>
          <w:rFonts w:ascii="Times New Roman" w:hAnsi="Times New Roman" w:cs="Times New Roman"/>
          <w:sz w:val="20"/>
          <w:szCs w:val="20"/>
        </w:rPr>
      </w:pPr>
      <w:r>
        <w:rPr>
          <w:rFonts w:ascii="Times New Roman" w:hAnsi="Times New Roman" w:cs="Times New Roman"/>
          <w:sz w:val="20"/>
          <w:szCs w:val="20"/>
        </w:rPr>
        <w:t>расстройство половой функции;</w:t>
      </w:r>
    </w:p>
    <w:p w:rsidR="00900CE5" w:rsidRDefault="00394E12" w:rsidP="00900CE5">
      <w:pPr>
        <w:pStyle w:val="a3"/>
        <w:numPr>
          <w:ilvl w:val="0"/>
          <w:numId w:val="3"/>
        </w:numPr>
        <w:ind w:left="426" w:firstLine="0"/>
        <w:jc w:val="both"/>
        <w:rPr>
          <w:rFonts w:ascii="Times New Roman" w:hAnsi="Times New Roman" w:cs="Times New Roman"/>
          <w:sz w:val="20"/>
          <w:szCs w:val="20"/>
        </w:rPr>
      </w:pPr>
      <w:r>
        <w:rPr>
          <w:rFonts w:ascii="Times New Roman" w:hAnsi="Times New Roman" w:cs="Times New Roman"/>
          <w:sz w:val="20"/>
          <w:szCs w:val="20"/>
        </w:rPr>
        <w:t>неблагоприятное физическое состояние (головная боль, боли в мышцах, изжога, повышение давления).</w:t>
      </w:r>
    </w:p>
    <w:p w:rsidR="00394E12" w:rsidRPr="00900CE5" w:rsidRDefault="00900CE5" w:rsidP="00900CE5">
      <w:pPr>
        <w:pStyle w:val="a3"/>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00394E12" w:rsidRPr="00900CE5">
        <w:rPr>
          <w:rFonts w:ascii="Times New Roman" w:hAnsi="Times New Roman" w:cs="Times New Roman"/>
          <w:b/>
          <w:sz w:val="28"/>
          <w:szCs w:val="28"/>
        </w:rPr>
        <w:t>Нейтрализация стресса</w:t>
      </w:r>
    </w:p>
    <w:p w:rsidR="00394E12" w:rsidRPr="00900CE5" w:rsidRDefault="00394E12" w:rsidP="00900CE5">
      <w:pPr>
        <w:pStyle w:val="a3"/>
        <w:ind w:left="426"/>
        <w:jc w:val="both"/>
        <w:rPr>
          <w:rFonts w:ascii="Times New Roman" w:hAnsi="Times New Roman" w:cs="Times New Roman"/>
          <w:sz w:val="20"/>
          <w:szCs w:val="20"/>
        </w:rPr>
      </w:pPr>
      <w:r>
        <w:rPr>
          <w:rFonts w:ascii="Times New Roman" w:hAnsi="Times New Roman" w:cs="Times New Roman"/>
          <w:sz w:val="20"/>
          <w:szCs w:val="20"/>
        </w:rPr>
        <w:t>Главная защита от стресса, не допускающая разрушения личности – это положительные эмоции, такие как любовь, благодарность, восхищение, дружелюбие.</w:t>
      </w:r>
      <w:r w:rsidR="00900CE5">
        <w:rPr>
          <w:rFonts w:ascii="Times New Roman" w:hAnsi="Times New Roman" w:cs="Times New Roman"/>
          <w:sz w:val="20"/>
          <w:szCs w:val="20"/>
        </w:rPr>
        <w:t xml:space="preserve"> </w:t>
      </w:r>
      <w:r w:rsidRPr="00900CE5">
        <w:rPr>
          <w:rFonts w:ascii="Times New Roman" w:hAnsi="Times New Roman" w:cs="Times New Roman"/>
          <w:sz w:val="20"/>
          <w:szCs w:val="20"/>
        </w:rPr>
        <w:t>Наше душевное состояние влияет на физическое</w:t>
      </w:r>
      <w:r w:rsidR="009F32E3" w:rsidRPr="00900CE5">
        <w:rPr>
          <w:rFonts w:ascii="Times New Roman" w:hAnsi="Times New Roman" w:cs="Times New Roman"/>
          <w:sz w:val="20"/>
          <w:szCs w:val="20"/>
        </w:rPr>
        <w:t xml:space="preserve"> е  </w:t>
      </w:r>
      <w:r w:rsidRPr="00900CE5">
        <w:rPr>
          <w:rFonts w:ascii="Times New Roman" w:hAnsi="Times New Roman" w:cs="Times New Roman"/>
          <w:sz w:val="20"/>
          <w:szCs w:val="20"/>
        </w:rPr>
        <w:t xml:space="preserve"> и наоборот, психическое напряжение рожда</w:t>
      </w:r>
      <w:r w:rsidR="009F32E3" w:rsidRPr="00900CE5">
        <w:rPr>
          <w:rFonts w:ascii="Times New Roman" w:hAnsi="Times New Roman" w:cs="Times New Roman"/>
          <w:sz w:val="20"/>
          <w:szCs w:val="20"/>
        </w:rPr>
        <w:t>ет</w:t>
      </w:r>
      <w:r w:rsidRPr="00900CE5">
        <w:rPr>
          <w:rFonts w:ascii="Times New Roman" w:hAnsi="Times New Roman" w:cs="Times New Roman"/>
          <w:sz w:val="20"/>
          <w:szCs w:val="20"/>
        </w:rPr>
        <w:t xml:space="preserve"> напряжение в мышцах и других частях тела. Расслабление мышц вызывает снижение эмоционального напряжения, успокоение.</w:t>
      </w:r>
    </w:p>
    <w:p w:rsidR="00BA1C3A" w:rsidRDefault="00BA1C3A" w:rsidP="009F32E3">
      <w:pPr>
        <w:pStyle w:val="a3"/>
        <w:ind w:left="426" w:right="-436"/>
        <w:jc w:val="center"/>
        <w:rPr>
          <w:rFonts w:ascii="Times New Roman" w:hAnsi="Times New Roman" w:cs="Times New Roman"/>
          <w:b/>
          <w:sz w:val="24"/>
          <w:szCs w:val="24"/>
        </w:rPr>
      </w:pPr>
      <w:r w:rsidRPr="00BA1C3A">
        <w:rPr>
          <w:rFonts w:ascii="Times New Roman" w:hAnsi="Times New Roman" w:cs="Times New Roman"/>
          <w:b/>
          <w:sz w:val="24"/>
          <w:szCs w:val="24"/>
        </w:rPr>
        <w:lastRenderedPageBreak/>
        <w:t>Рекомендуемые упражнения</w:t>
      </w:r>
    </w:p>
    <w:p w:rsidR="002A5AAA" w:rsidRPr="00BA1C3A" w:rsidRDefault="00BA1C3A" w:rsidP="009F32E3">
      <w:pPr>
        <w:pStyle w:val="a3"/>
        <w:numPr>
          <w:ilvl w:val="0"/>
          <w:numId w:val="4"/>
        </w:numPr>
        <w:ind w:left="426" w:right="-436"/>
        <w:jc w:val="center"/>
        <w:rPr>
          <w:rFonts w:ascii="Times New Roman" w:hAnsi="Times New Roman" w:cs="Times New Roman"/>
          <w:b/>
          <w:sz w:val="20"/>
          <w:szCs w:val="20"/>
        </w:rPr>
      </w:pPr>
      <w:r w:rsidRPr="00BA1C3A">
        <w:rPr>
          <w:rFonts w:ascii="Times New Roman" w:hAnsi="Times New Roman" w:cs="Times New Roman"/>
          <w:b/>
          <w:sz w:val="20"/>
          <w:szCs w:val="20"/>
        </w:rPr>
        <w:t>Успокаивающее дыхание</w:t>
      </w:r>
    </w:p>
    <w:p w:rsidR="002A5AAA" w:rsidRDefault="00BA1C3A" w:rsidP="009F32E3">
      <w:pPr>
        <w:pStyle w:val="a3"/>
        <w:ind w:left="426" w:right="-436"/>
        <w:jc w:val="both"/>
        <w:rPr>
          <w:rFonts w:ascii="Times New Roman" w:hAnsi="Times New Roman" w:cs="Times New Roman"/>
          <w:sz w:val="20"/>
          <w:szCs w:val="20"/>
        </w:rPr>
      </w:pPr>
      <w:r>
        <w:rPr>
          <w:rFonts w:ascii="Times New Roman" w:hAnsi="Times New Roman" w:cs="Times New Roman"/>
          <w:sz w:val="20"/>
          <w:szCs w:val="20"/>
        </w:rPr>
        <w:t>Сделайте несколько резких полных выдохов, одновременно наклоняя туловище вперед и опуская руки вниз. Если ситуация подходящая для гимнастических упражнений, то сделайте несколько  медленных углубленных вдохов через нос (на пике вдоха немного задержите дыхание) после чего сделайте медленный выдох через рот. Представляйте, что с каждым выдохом из вас выходит напряжение.</w:t>
      </w:r>
    </w:p>
    <w:p w:rsidR="00BA1C3A" w:rsidRDefault="00BA1C3A" w:rsidP="009F32E3">
      <w:pPr>
        <w:pStyle w:val="a3"/>
        <w:numPr>
          <w:ilvl w:val="0"/>
          <w:numId w:val="4"/>
        </w:numPr>
        <w:ind w:left="426" w:right="-436"/>
        <w:jc w:val="center"/>
        <w:rPr>
          <w:rFonts w:ascii="Times New Roman" w:hAnsi="Times New Roman" w:cs="Times New Roman"/>
          <w:b/>
          <w:sz w:val="20"/>
          <w:szCs w:val="20"/>
        </w:rPr>
      </w:pPr>
      <w:r w:rsidRPr="009F32E3">
        <w:rPr>
          <w:rFonts w:ascii="Times New Roman" w:hAnsi="Times New Roman" w:cs="Times New Roman"/>
          <w:b/>
          <w:sz w:val="20"/>
          <w:szCs w:val="20"/>
        </w:rPr>
        <w:t>Наблюдение за своим дыханием</w:t>
      </w:r>
    </w:p>
    <w:p w:rsidR="009F32E3" w:rsidRDefault="009F32E3" w:rsidP="009F32E3">
      <w:pPr>
        <w:pStyle w:val="a3"/>
        <w:ind w:left="426" w:right="-436"/>
        <w:jc w:val="both"/>
        <w:rPr>
          <w:rFonts w:ascii="Times New Roman" w:hAnsi="Times New Roman" w:cs="Times New Roman"/>
          <w:sz w:val="20"/>
          <w:szCs w:val="20"/>
        </w:rPr>
      </w:pPr>
      <w:r>
        <w:rPr>
          <w:rFonts w:ascii="Times New Roman" w:hAnsi="Times New Roman" w:cs="Times New Roman"/>
          <w:sz w:val="20"/>
          <w:szCs w:val="20"/>
        </w:rPr>
        <w:t>Не следите больше не зачем, сосредоточьтесь только на дыхании</w:t>
      </w:r>
      <w:r w:rsidR="00C95731">
        <w:rPr>
          <w:rFonts w:ascii="Times New Roman" w:hAnsi="Times New Roman" w:cs="Times New Roman"/>
          <w:sz w:val="20"/>
          <w:szCs w:val="20"/>
        </w:rPr>
        <w:t>! Переключите внимание с внешнего мира и связанных с ним Ваших переживаний, беспокойств на спокойный  ритм дыхания, дарованный нам с рождения. Необходимо чтобы вдох и выдох были ритмичными, не зажатыми.</w:t>
      </w:r>
    </w:p>
    <w:p w:rsidR="00284479" w:rsidRDefault="00284479" w:rsidP="009F32E3">
      <w:pPr>
        <w:pStyle w:val="a3"/>
        <w:ind w:left="426" w:right="-436"/>
        <w:jc w:val="both"/>
        <w:rPr>
          <w:rFonts w:ascii="Times New Roman" w:hAnsi="Times New Roman" w:cs="Times New Roman"/>
          <w:sz w:val="20"/>
          <w:szCs w:val="20"/>
        </w:rPr>
      </w:pPr>
    </w:p>
    <w:p w:rsidR="00C95731" w:rsidRDefault="00284479" w:rsidP="009F32E3">
      <w:pPr>
        <w:pStyle w:val="a3"/>
        <w:ind w:left="426" w:right="-436"/>
        <w:jc w:val="both"/>
        <w:rPr>
          <w:rFonts w:ascii="Times New Roman" w:hAnsi="Times New Roman" w:cs="Times New Roman"/>
          <w:sz w:val="20"/>
          <w:szCs w:val="20"/>
        </w:rPr>
      </w:pPr>
      <w:r>
        <w:rPr>
          <w:rFonts w:ascii="Times New Roman" w:hAnsi="Times New Roman" w:cs="Times New Roman"/>
          <w:sz w:val="20"/>
          <w:szCs w:val="20"/>
        </w:rPr>
        <w:t xml:space="preserve">             2                                       </w:t>
      </w:r>
      <w:proofErr w:type="spellStart"/>
      <w:r>
        <w:rPr>
          <w:rFonts w:ascii="Times New Roman" w:hAnsi="Times New Roman" w:cs="Times New Roman"/>
          <w:sz w:val="20"/>
          <w:szCs w:val="20"/>
        </w:rPr>
        <w:t>2</w:t>
      </w:r>
      <w:proofErr w:type="spellEnd"/>
    </w:p>
    <w:tbl>
      <w:tblPr>
        <w:tblStyle w:val="a4"/>
        <w:tblW w:w="0" w:type="auto"/>
        <w:tblInd w:w="426" w:type="dxa"/>
        <w:tblLook w:val="04A0"/>
      </w:tblPr>
      <w:tblGrid>
        <w:gridCol w:w="521"/>
        <w:gridCol w:w="521"/>
        <w:gridCol w:w="522"/>
        <w:gridCol w:w="522"/>
        <w:gridCol w:w="522"/>
        <w:gridCol w:w="522"/>
        <w:gridCol w:w="522"/>
        <w:gridCol w:w="522"/>
      </w:tblGrid>
      <w:tr w:rsidR="00284479" w:rsidTr="00284479">
        <w:trPr>
          <w:trHeight w:val="555"/>
        </w:trPr>
        <w:tc>
          <w:tcPr>
            <w:tcW w:w="575" w:type="dxa"/>
            <w:tcBorders>
              <w:top w:val="nil"/>
              <w:left w:val="nil"/>
              <w:bottom w:val="nil"/>
              <w:right w:val="nil"/>
              <w:tr2bl w:val="single" w:sz="4" w:space="0" w:color="auto"/>
            </w:tcBorders>
          </w:tcPr>
          <w:p w:rsidR="00C95731" w:rsidRDefault="00284479" w:rsidP="009F32E3">
            <w:pPr>
              <w:pStyle w:val="a3"/>
              <w:ind w:left="0" w:right="-436"/>
              <w:jc w:val="both"/>
              <w:rPr>
                <w:rFonts w:ascii="Times New Roman" w:hAnsi="Times New Roman" w:cs="Times New Roman"/>
                <w:sz w:val="20"/>
                <w:szCs w:val="20"/>
              </w:rPr>
            </w:pPr>
            <w:r>
              <w:rPr>
                <w:rFonts w:ascii="Times New Roman" w:hAnsi="Times New Roman" w:cs="Times New Roman"/>
                <w:sz w:val="20"/>
                <w:szCs w:val="20"/>
              </w:rPr>
              <w:t>1</w:t>
            </w:r>
          </w:p>
        </w:tc>
        <w:tc>
          <w:tcPr>
            <w:tcW w:w="575" w:type="dxa"/>
            <w:tcBorders>
              <w:left w:val="nil"/>
              <w:bottom w:val="nil"/>
              <w:right w:val="nil"/>
            </w:tcBorders>
          </w:tcPr>
          <w:p w:rsidR="00C95731" w:rsidRDefault="00C95731" w:rsidP="009F32E3">
            <w:pPr>
              <w:pStyle w:val="a3"/>
              <w:ind w:left="0" w:right="-436"/>
              <w:jc w:val="both"/>
              <w:rPr>
                <w:rFonts w:ascii="Times New Roman" w:hAnsi="Times New Roman" w:cs="Times New Roman"/>
                <w:sz w:val="20"/>
                <w:szCs w:val="20"/>
              </w:rPr>
            </w:pPr>
          </w:p>
        </w:tc>
        <w:tc>
          <w:tcPr>
            <w:tcW w:w="575" w:type="dxa"/>
            <w:tcBorders>
              <w:top w:val="nil"/>
              <w:left w:val="nil"/>
              <w:bottom w:val="nil"/>
              <w:right w:val="nil"/>
              <w:tl2br w:val="single" w:sz="4" w:space="0" w:color="auto"/>
            </w:tcBorders>
          </w:tcPr>
          <w:p w:rsidR="00C95731" w:rsidRDefault="00284479" w:rsidP="009F32E3">
            <w:pPr>
              <w:pStyle w:val="a3"/>
              <w:ind w:left="0" w:right="-436"/>
              <w:jc w:val="both"/>
              <w:rPr>
                <w:rFonts w:ascii="Times New Roman" w:hAnsi="Times New Roman" w:cs="Times New Roman"/>
                <w:sz w:val="20"/>
                <w:szCs w:val="20"/>
              </w:rPr>
            </w:pPr>
            <w:r>
              <w:rPr>
                <w:rFonts w:ascii="Times New Roman" w:hAnsi="Times New Roman" w:cs="Times New Roman"/>
                <w:sz w:val="20"/>
                <w:szCs w:val="20"/>
              </w:rPr>
              <w:t>3</w:t>
            </w:r>
          </w:p>
        </w:tc>
        <w:tc>
          <w:tcPr>
            <w:tcW w:w="575" w:type="dxa"/>
            <w:tcBorders>
              <w:top w:val="nil"/>
              <w:left w:val="nil"/>
              <w:right w:val="nil"/>
            </w:tcBorders>
          </w:tcPr>
          <w:p w:rsidR="00C95731" w:rsidRDefault="00C95731" w:rsidP="009F32E3">
            <w:pPr>
              <w:pStyle w:val="a3"/>
              <w:ind w:left="0" w:right="-436"/>
              <w:jc w:val="both"/>
              <w:rPr>
                <w:rFonts w:ascii="Times New Roman" w:hAnsi="Times New Roman" w:cs="Times New Roman"/>
                <w:sz w:val="20"/>
                <w:szCs w:val="20"/>
              </w:rPr>
            </w:pPr>
          </w:p>
        </w:tc>
        <w:tc>
          <w:tcPr>
            <w:tcW w:w="575" w:type="dxa"/>
            <w:tcBorders>
              <w:top w:val="nil"/>
              <w:left w:val="nil"/>
              <w:bottom w:val="nil"/>
              <w:right w:val="nil"/>
              <w:tr2bl w:val="single" w:sz="4" w:space="0" w:color="auto"/>
            </w:tcBorders>
          </w:tcPr>
          <w:p w:rsidR="00C95731" w:rsidRDefault="00284479" w:rsidP="009F32E3">
            <w:pPr>
              <w:pStyle w:val="a3"/>
              <w:ind w:left="0" w:right="-436"/>
              <w:jc w:val="both"/>
              <w:rPr>
                <w:rFonts w:ascii="Times New Roman" w:hAnsi="Times New Roman" w:cs="Times New Roman"/>
                <w:sz w:val="20"/>
                <w:szCs w:val="20"/>
              </w:rPr>
            </w:pPr>
            <w:r>
              <w:rPr>
                <w:rFonts w:ascii="Times New Roman" w:hAnsi="Times New Roman" w:cs="Times New Roman"/>
                <w:sz w:val="20"/>
                <w:szCs w:val="20"/>
              </w:rPr>
              <w:t>1</w:t>
            </w:r>
          </w:p>
        </w:tc>
        <w:tc>
          <w:tcPr>
            <w:tcW w:w="575" w:type="dxa"/>
            <w:tcBorders>
              <w:left w:val="nil"/>
              <w:bottom w:val="nil"/>
              <w:right w:val="nil"/>
            </w:tcBorders>
          </w:tcPr>
          <w:p w:rsidR="00C95731" w:rsidRDefault="00C95731" w:rsidP="009F32E3">
            <w:pPr>
              <w:pStyle w:val="a3"/>
              <w:ind w:left="0" w:right="-436"/>
              <w:jc w:val="both"/>
              <w:rPr>
                <w:rFonts w:ascii="Times New Roman" w:hAnsi="Times New Roman" w:cs="Times New Roman"/>
                <w:sz w:val="20"/>
                <w:szCs w:val="20"/>
              </w:rPr>
            </w:pPr>
          </w:p>
        </w:tc>
        <w:tc>
          <w:tcPr>
            <w:tcW w:w="575" w:type="dxa"/>
            <w:tcBorders>
              <w:top w:val="nil"/>
              <w:left w:val="nil"/>
              <w:bottom w:val="nil"/>
              <w:right w:val="nil"/>
              <w:tl2br w:val="single" w:sz="4" w:space="0" w:color="auto"/>
            </w:tcBorders>
          </w:tcPr>
          <w:p w:rsidR="00C95731" w:rsidRDefault="00284479" w:rsidP="009F32E3">
            <w:pPr>
              <w:pStyle w:val="a3"/>
              <w:ind w:left="0" w:right="-436"/>
              <w:jc w:val="both"/>
              <w:rPr>
                <w:rFonts w:ascii="Times New Roman" w:hAnsi="Times New Roman" w:cs="Times New Roman"/>
                <w:sz w:val="20"/>
                <w:szCs w:val="20"/>
              </w:rPr>
            </w:pPr>
            <w:r>
              <w:rPr>
                <w:rFonts w:ascii="Times New Roman" w:hAnsi="Times New Roman" w:cs="Times New Roman"/>
                <w:sz w:val="20"/>
                <w:szCs w:val="20"/>
              </w:rPr>
              <w:t>3</w:t>
            </w:r>
          </w:p>
        </w:tc>
        <w:tc>
          <w:tcPr>
            <w:tcW w:w="575" w:type="dxa"/>
            <w:tcBorders>
              <w:top w:val="nil"/>
              <w:left w:val="nil"/>
              <w:bottom w:val="single" w:sz="4" w:space="0" w:color="auto"/>
              <w:right w:val="nil"/>
            </w:tcBorders>
          </w:tcPr>
          <w:p w:rsidR="00C95731" w:rsidRDefault="00C95731" w:rsidP="009F32E3">
            <w:pPr>
              <w:pStyle w:val="a3"/>
              <w:ind w:left="0" w:right="-436"/>
              <w:jc w:val="both"/>
              <w:rPr>
                <w:rFonts w:ascii="Times New Roman" w:hAnsi="Times New Roman" w:cs="Times New Roman"/>
                <w:sz w:val="20"/>
                <w:szCs w:val="20"/>
              </w:rPr>
            </w:pPr>
          </w:p>
        </w:tc>
      </w:tr>
    </w:tbl>
    <w:p w:rsidR="00C95731" w:rsidRPr="009F32E3" w:rsidRDefault="00284479" w:rsidP="009F32E3">
      <w:pPr>
        <w:pStyle w:val="a3"/>
        <w:ind w:left="426" w:right="-436"/>
        <w:jc w:val="both"/>
        <w:rPr>
          <w:rFonts w:ascii="Times New Roman" w:hAnsi="Times New Roman" w:cs="Times New Roman"/>
          <w:sz w:val="20"/>
          <w:szCs w:val="20"/>
        </w:rPr>
      </w:pPr>
      <w:r>
        <w:rPr>
          <w:rFonts w:ascii="Times New Roman" w:hAnsi="Times New Roman" w:cs="Times New Roman"/>
          <w:sz w:val="20"/>
          <w:szCs w:val="20"/>
        </w:rPr>
        <w:t xml:space="preserve">                                   4                                      </w:t>
      </w:r>
      <w:proofErr w:type="spellStart"/>
      <w:r>
        <w:rPr>
          <w:rFonts w:ascii="Times New Roman" w:hAnsi="Times New Roman" w:cs="Times New Roman"/>
          <w:sz w:val="20"/>
          <w:szCs w:val="20"/>
        </w:rPr>
        <w:t>4</w:t>
      </w:r>
      <w:proofErr w:type="spellEnd"/>
    </w:p>
    <w:p w:rsidR="009F32E3" w:rsidRDefault="00284479" w:rsidP="009F32E3">
      <w:pPr>
        <w:ind w:left="426" w:right="-436"/>
        <w:jc w:val="both"/>
        <w:rPr>
          <w:rFonts w:ascii="Times New Roman" w:hAnsi="Times New Roman" w:cs="Times New Roman"/>
          <w:sz w:val="20"/>
          <w:szCs w:val="20"/>
        </w:rPr>
      </w:pPr>
      <w:r>
        <w:rPr>
          <w:rFonts w:ascii="Times New Roman" w:hAnsi="Times New Roman" w:cs="Times New Roman"/>
          <w:sz w:val="20"/>
          <w:szCs w:val="20"/>
        </w:rPr>
        <w:t>1 – вдох через ноздри плавно, медленно, глубоко.</w:t>
      </w:r>
    </w:p>
    <w:p w:rsidR="00284479" w:rsidRDefault="00284479" w:rsidP="009F32E3">
      <w:pPr>
        <w:ind w:left="426" w:right="-436"/>
        <w:jc w:val="both"/>
        <w:rPr>
          <w:rFonts w:ascii="Times New Roman" w:hAnsi="Times New Roman" w:cs="Times New Roman"/>
          <w:sz w:val="20"/>
          <w:szCs w:val="20"/>
        </w:rPr>
      </w:pPr>
      <w:r>
        <w:rPr>
          <w:rFonts w:ascii="Times New Roman" w:hAnsi="Times New Roman" w:cs="Times New Roman"/>
          <w:sz w:val="20"/>
          <w:szCs w:val="20"/>
        </w:rPr>
        <w:t>2 – задержка дыхания на 2-3 сек.</w:t>
      </w:r>
    </w:p>
    <w:p w:rsidR="00284479" w:rsidRDefault="00284479" w:rsidP="009F32E3">
      <w:pPr>
        <w:ind w:left="426" w:right="-436"/>
        <w:jc w:val="both"/>
        <w:rPr>
          <w:rFonts w:ascii="Times New Roman" w:hAnsi="Times New Roman" w:cs="Times New Roman"/>
          <w:sz w:val="20"/>
          <w:szCs w:val="20"/>
        </w:rPr>
      </w:pPr>
      <w:r>
        <w:rPr>
          <w:rFonts w:ascii="Times New Roman" w:hAnsi="Times New Roman" w:cs="Times New Roman"/>
          <w:sz w:val="20"/>
          <w:szCs w:val="20"/>
        </w:rPr>
        <w:t>3 – выдох плавно, медленно через ноздри.</w:t>
      </w:r>
    </w:p>
    <w:p w:rsidR="00284479" w:rsidRDefault="00284479" w:rsidP="009F32E3">
      <w:pPr>
        <w:ind w:left="426" w:right="-436"/>
        <w:jc w:val="both"/>
        <w:rPr>
          <w:rFonts w:ascii="Times New Roman" w:hAnsi="Times New Roman" w:cs="Times New Roman"/>
          <w:sz w:val="20"/>
          <w:szCs w:val="20"/>
        </w:rPr>
      </w:pPr>
      <w:r>
        <w:rPr>
          <w:rFonts w:ascii="Times New Roman" w:hAnsi="Times New Roman" w:cs="Times New Roman"/>
          <w:sz w:val="20"/>
          <w:szCs w:val="20"/>
        </w:rPr>
        <w:t>4 – небольшая пауза.</w:t>
      </w:r>
    </w:p>
    <w:p w:rsidR="00284479" w:rsidRDefault="00284479" w:rsidP="00DB696F">
      <w:pPr>
        <w:ind w:left="284" w:right="-11"/>
        <w:jc w:val="both"/>
        <w:rPr>
          <w:rFonts w:ascii="Times New Roman" w:hAnsi="Times New Roman" w:cs="Times New Roman"/>
          <w:sz w:val="20"/>
          <w:szCs w:val="20"/>
        </w:rPr>
      </w:pPr>
      <w:r>
        <w:rPr>
          <w:rFonts w:ascii="Times New Roman" w:hAnsi="Times New Roman" w:cs="Times New Roman"/>
          <w:sz w:val="20"/>
          <w:szCs w:val="20"/>
        </w:rPr>
        <w:t xml:space="preserve">Представьте, что это не Вы дышите, а Вас наполняет кислородом </w:t>
      </w:r>
      <w:r w:rsidRPr="00284479">
        <w:rPr>
          <w:rFonts w:ascii="Times New Roman" w:hAnsi="Times New Roman" w:cs="Times New Roman"/>
          <w:b/>
          <w:sz w:val="20"/>
          <w:szCs w:val="20"/>
        </w:rPr>
        <w:t>вечный океан</w:t>
      </w:r>
      <w:r>
        <w:rPr>
          <w:rFonts w:ascii="Times New Roman" w:hAnsi="Times New Roman" w:cs="Times New Roman"/>
          <w:b/>
          <w:sz w:val="20"/>
          <w:szCs w:val="20"/>
        </w:rPr>
        <w:t xml:space="preserve"> жизни. </w:t>
      </w:r>
      <w:r>
        <w:rPr>
          <w:rFonts w:ascii="Times New Roman" w:hAnsi="Times New Roman" w:cs="Times New Roman"/>
          <w:sz w:val="20"/>
          <w:szCs w:val="20"/>
        </w:rPr>
        <w:t>Мысленно можно произносить слова «</w:t>
      </w:r>
      <w:r w:rsidR="00F61DCD">
        <w:rPr>
          <w:rFonts w:ascii="Times New Roman" w:hAnsi="Times New Roman" w:cs="Times New Roman"/>
          <w:sz w:val="20"/>
          <w:szCs w:val="20"/>
        </w:rPr>
        <w:t>вдох</w:t>
      </w:r>
      <w:r>
        <w:rPr>
          <w:rFonts w:ascii="Times New Roman" w:hAnsi="Times New Roman" w:cs="Times New Roman"/>
          <w:sz w:val="20"/>
          <w:szCs w:val="20"/>
        </w:rPr>
        <w:t>»</w:t>
      </w:r>
      <w:r w:rsidR="00F61DCD">
        <w:rPr>
          <w:rFonts w:ascii="Times New Roman" w:hAnsi="Times New Roman" w:cs="Times New Roman"/>
          <w:sz w:val="20"/>
          <w:szCs w:val="20"/>
        </w:rPr>
        <w:t xml:space="preserve"> и «выдох». Несколько минут такого дыхания изменяют нервно-психическое состояние, устанавливают равновесие между эмоциональным и физическим состоянием.</w:t>
      </w:r>
    </w:p>
    <w:p w:rsidR="00F61DCD" w:rsidRDefault="00F61DCD" w:rsidP="00DB696F">
      <w:pPr>
        <w:pStyle w:val="a3"/>
        <w:numPr>
          <w:ilvl w:val="0"/>
          <w:numId w:val="4"/>
        </w:numPr>
        <w:ind w:left="0" w:right="-11" w:firstLine="0"/>
        <w:rPr>
          <w:rFonts w:ascii="Times New Roman" w:hAnsi="Times New Roman" w:cs="Times New Roman"/>
          <w:b/>
          <w:sz w:val="20"/>
          <w:szCs w:val="20"/>
        </w:rPr>
      </w:pPr>
      <w:r w:rsidRPr="00F61DCD">
        <w:rPr>
          <w:rFonts w:ascii="Times New Roman" w:hAnsi="Times New Roman" w:cs="Times New Roman"/>
          <w:b/>
          <w:sz w:val="20"/>
          <w:szCs w:val="20"/>
        </w:rPr>
        <w:lastRenderedPageBreak/>
        <w:t>Устранение мышечных зажимов</w:t>
      </w:r>
    </w:p>
    <w:p w:rsidR="00F61DCD" w:rsidRDefault="00F61DCD" w:rsidP="00DB696F">
      <w:pPr>
        <w:pStyle w:val="a3"/>
        <w:ind w:left="0" w:right="-11"/>
        <w:jc w:val="both"/>
        <w:rPr>
          <w:rFonts w:ascii="Times New Roman" w:hAnsi="Times New Roman" w:cs="Times New Roman"/>
          <w:sz w:val="20"/>
          <w:szCs w:val="20"/>
        </w:rPr>
      </w:pPr>
      <w:r w:rsidRPr="00F61DCD">
        <w:rPr>
          <w:rFonts w:ascii="Times New Roman" w:hAnsi="Times New Roman" w:cs="Times New Roman"/>
          <w:sz w:val="20"/>
          <w:szCs w:val="20"/>
        </w:rPr>
        <w:t xml:space="preserve">Неизрасходованный </w:t>
      </w:r>
      <w:r>
        <w:rPr>
          <w:rFonts w:ascii="Times New Roman" w:hAnsi="Times New Roman" w:cs="Times New Roman"/>
          <w:sz w:val="20"/>
          <w:szCs w:val="20"/>
        </w:rPr>
        <w:t xml:space="preserve"> адреналин накапливается в мышцах, сердце. Подавленные отрицательные эмоции вызывают зажимы мышц, </w:t>
      </w:r>
      <w:proofErr w:type="gramStart"/>
      <w:r>
        <w:rPr>
          <w:rFonts w:ascii="Times New Roman" w:hAnsi="Times New Roman" w:cs="Times New Roman"/>
          <w:sz w:val="20"/>
          <w:szCs w:val="20"/>
        </w:rPr>
        <w:t>шейный</w:t>
      </w:r>
      <w:proofErr w:type="gramEnd"/>
      <w:r>
        <w:rPr>
          <w:rFonts w:ascii="Times New Roman" w:hAnsi="Times New Roman" w:cs="Times New Roman"/>
          <w:sz w:val="20"/>
          <w:szCs w:val="20"/>
        </w:rPr>
        <w:t xml:space="preserve"> и грудной </w:t>
      </w:r>
      <w:proofErr w:type="spellStart"/>
      <w:r>
        <w:rPr>
          <w:rFonts w:ascii="Times New Roman" w:hAnsi="Times New Roman" w:cs="Times New Roman"/>
          <w:sz w:val="20"/>
          <w:szCs w:val="20"/>
        </w:rPr>
        <w:t>хандрозы</w:t>
      </w:r>
      <w:proofErr w:type="spellEnd"/>
      <w:r>
        <w:rPr>
          <w:rFonts w:ascii="Times New Roman" w:hAnsi="Times New Roman" w:cs="Times New Roman"/>
          <w:sz w:val="20"/>
          <w:szCs w:val="20"/>
        </w:rPr>
        <w:t>. Лицо и руки – наиболее частые области мышечных зажимов.</w:t>
      </w:r>
    </w:p>
    <w:p w:rsidR="00F61DCD" w:rsidRDefault="00A06F3A" w:rsidP="00DB696F">
      <w:pPr>
        <w:pStyle w:val="a3"/>
        <w:numPr>
          <w:ilvl w:val="0"/>
          <w:numId w:val="5"/>
        </w:numPr>
        <w:ind w:left="0" w:right="-11" w:firstLine="0"/>
        <w:jc w:val="both"/>
        <w:rPr>
          <w:rFonts w:ascii="Times New Roman" w:hAnsi="Times New Roman" w:cs="Times New Roman"/>
          <w:sz w:val="20"/>
          <w:szCs w:val="20"/>
        </w:rPr>
      </w:pPr>
      <w:r>
        <w:rPr>
          <w:rFonts w:ascii="Times New Roman" w:hAnsi="Times New Roman" w:cs="Times New Roman"/>
          <w:sz w:val="20"/>
          <w:szCs w:val="20"/>
        </w:rPr>
        <w:t>«маска релаксации» - все мышцы лица расслаблены, рот полуоткрыт, веки опущены (достаточно задержать внимание на напряженных мышцах и спокойно ожидать их расслабления).</w:t>
      </w:r>
    </w:p>
    <w:p w:rsidR="00A06F3A" w:rsidRDefault="00A06F3A" w:rsidP="00DB696F">
      <w:pPr>
        <w:pStyle w:val="a3"/>
        <w:numPr>
          <w:ilvl w:val="0"/>
          <w:numId w:val="5"/>
        </w:numPr>
        <w:ind w:left="0" w:right="-11" w:firstLine="0"/>
        <w:jc w:val="both"/>
        <w:rPr>
          <w:rFonts w:ascii="Times New Roman" w:hAnsi="Times New Roman" w:cs="Times New Roman"/>
          <w:sz w:val="20"/>
          <w:szCs w:val="20"/>
        </w:rPr>
      </w:pPr>
      <w:r>
        <w:rPr>
          <w:rFonts w:ascii="Times New Roman" w:hAnsi="Times New Roman" w:cs="Times New Roman"/>
          <w:sz w:val="20"/>
          <w:szCs w:val="20"/>
        </w:rPr>
        <w:t>Чтобы достичь большей степени расслабления, представьте, что притяжение  Земли усилилось, Ваши мышцы тянет вниз. Руки и ноги невозможно поднять. Затем ощутите прилив тепла к мышцам.</w:t>
      </w:r>
    </w:p>
    <w:p w:rsidR="00A06F3A" w:rsidRDefault="00A06F3A" w:rsidP="00DB696F">
      <w:pPr>
        <w:pStyle w:val="a3"/>
        <w:numPr>
          <w:ilvl w:val="0"/>
          <w:numId w:val="5"/>
        </w:numPr>
        <w:ind w:left="0" w:right="-11" w:firstLine="0"/>
        <w:jc w:val="both"/>
        <w:rPr>
          <w:rFonts w:ascii="Times New Roman" w:hAnsi="Times New Roman" w:cs="Times New Roman"/>
          <w:sz w:val="20"/>
          <w:szCs w:val="20"/>
        </w:rPr>
      </w:pPr>
      <w:r>
        <w:rPr>
          <w:rFonts w:ascii="Times New Roman" w:hAnsi="Times New Roman" w:cs="Times New Roman"/>
          <w:sz w:val="20"/>
          <w:szCs w:val="20"/>
        </w:rPr>
        <w:t>Помассируйте напряженные мышцы</w:t>
      </w:r>
    </w:p>
    <w:p w:rsidR="00A06F3A" w:rsidRDefault="00A06F3A" w:rsidP="00DB696F">
      <w:pPr>
        <w:pStyle w:val="a3"/>
        <w:numPr>
          <w:ilvl w:val="0"/>
          <w:numId w:val="5"/>
        </w:numPr>
        <w:ind w:left="0" w:right="-11" w:firstLine="0"/>
        <w:jc w:val="both"/>
        <w:rPr>
          <w:rFonts w:ascii="Times New Roman" w:hAnsi="Times New Roman" w:cs="Times New Roman"/>
          <w:sz w:val="20"/>
          <w:szCs w:val="20"/>
        </w:rPr>
      </w:pPr>
      <w:r>
        <w:rPr>
          <w:rFonts w:ascii="Times New Roman" w:hAnsi="Times New Roman" w:cs="Times New Roman"/>
          <w:sz w:val="20"/>
          <w:szCs w:val="20"/>
        </w:rPr>
        <w:t>Изометрические упражнения – ритмическое чередование напряжения и расслабления отдельных групп мышц:</w:t>
      </w:r>
    </w:p>
    <w:p w:rsidR="00AD180C" w:rsidRDefault="00AD180C" w:rsidP="00DB696F">
      <w:pPr>
        <w:pStyle w:val="a3"/>
        <w:numPr>
          <w:ilvl w:val="0"/>
          <w:numId w:val="6"/>
        </w:numPr>
        <w:ind w:left="0" w:right="-11" w:firstLine="0"/>
        <w:jc w:val="both"/>
        <w:rPr>
          <w:rFonts w:ascii="Times New Roman" w:hAnsi="Times New Roman" w:cs="Times New Roman"/>
          <w:sz w:val="20"/>
          <w:szCs w:val="20"/>
        </w:rPr>
      </w:pPr>
      <w:r>
        <w:rPr>
          <w:rFonts w:ascii="Times New Roman" w:hAnsi="Times New Roman" w:cs="Times New Roman"/>
          <w:sz w:val="20"/>
          <w:szCs w:val="20"/>
        </w:rPr>
        <w:t>Сидя на стуле, возьмитесь обеими руками за сидение и с силой потяните вверх, напрягите мышцы. Сосчитайте до 6, опустите руки и расслабьтесь. Проделайте несколько раз.</w:t>
      </w:r>
    </w:p>
    <w:p w:rsidR="00AD180C" w:rsidRDefault="00AD180C" w:rsidP="00DB696F">
      <w:pPr>
        <w:pStyle w:val="a3"/>
        <w:numPr>
          <w:ilvl w:val="0"/>
          <w:numId w:val="6"/>
        </w:numPr>
        <w:ind w:left="0" w:right="-11" w:firstLine="0"/>
        <w:jc w:val="both"/>
        <w:rPr>
          <w:rFonts w:ascii="Times New Roman" w:hAnsi="Times New Roman" w:cs="Times New Roman"/>
          <w:sz w:val="20"/>
          <w:szCs w:val="20"/>
        </w:rPr>
      </w:pPr>
      <w:r>
        <w:rPr>
          <w:rFonts w:ascii="Times New Roman" w:hAnsi="Times New Roman" w:cs="Times New Roman"/>
          <w:sz w:val="20"/>
          <w:szCs w:val="20"/>
        </w:rPr>
        <w:t>Сидя на стуле,  надавливайте подошвами ног на пол.</w:t>
      </w:r>
    </w:p>
    <w:p w:rsidR="00AD180C" w:rsidRDefault="00AD180C" w:rsidP="00DB696F">
      <w:pPr>
        <w:pStyle w:val="a3"/>
        <w:numPr>
          <w:ilvl w:val="0"/>
          <w:numId w:val="6"/>
        </w:numPr>
        <w:ind w:left="0" w:right="-11" w:firstLine="0"/>
        <w:jc w:val="both"/>
        <w:rPr>
          <w:rFonts w:ascii="Times New Roman" w:hAnsi="Times New Roman" w:cs="Times New Roman"/>
          <w:sz w:val="20"/>
          <w:szCs w:val="20"/>
        </w:rPr>
      </w:pPr>
      <w:r>
        <w:rPr>
          <w:rFonts w:ascii="Times New Roman" w:hAnsi="Times New Roman" w:cs="Times New Roman"/>
          <w:sz w:val="20"/>
          <w:szCs w:val="20"/>
        </w:rPr>
        <w:t>С силой сжимайте кисти рук в кулак и разжимайте.</w:t>
      </w:r>
    </w:p>
    <w:p w:rsidR="00AD180C" w:rsidRPr="00AD180C" w:rsidRDefault="00AD180C" w:rsidP="00DB696F">
      <w:pPr>
        <w:pStyle w:val="a3"/>
        <w:numPr>
          <w:ilvl w:val="0"/>
          <w:numId w:val="4"/>
        </w:numPr>
        <w:ind w:left="0" w:right="-11" w:firstLine="0"/>
        <w:jc w:val="both"/>
        <w:rPr>
          <w:rFonts w:ascii="Times New Roman" w:hAnsi="Times New Roman" w:cs="Times New Roman"/>
          <w:b/>
          <w:sz w:val="20"/>
          <w:szCs w:val="20"/>
        </w:rPr>
      </w:pPr>
      <w:r w:rsidRPr="00AD180C">
        <w:rPr>
          <w:rFonts w:ascii="Times New Roman" w:hAnsi="Times New Roman" w:cs="Times New Roman"/>
          <w:b/>
          <w:sz w:val="20"/>
          <w:szCs w:val="20"/>
        </w:rPr>
        <w:t>Динамическая нагрузка мышцам</w:t>
      </w:r>
    </w:p>
    <w:p w:rsidR="00A06F3A" w:rsidRDefault="00AD180C" w:rsidP="00DB696F">
      <w:pPr>
        <w:pStyle w:val="a3"/>
        <w:numPr>
          <w:ilvl w:val="0"/>
          <w:numId w:val="7"/>
        </w:numPr>
        <w:ind w:left="0" w:right="-11" w:firstLine="0"/>
        <w:jc w:val="both"/>
        <w:rPr>
          <w:rFonts w:ascii="Times New Roman" w:hAnsi="Times New Roman" w:cs="Times New Roman"/>
          <w:sz w:val="20"/>
          <w:szCs w:val="20"/>
        </w:rPr>
      </w:pPr>
      <w:r>
        <w:rPr>
          <w:rFonts w:ascii="Times New Roman" w:hAnsi="Times New Roman" w:cs="Times New Roman"/>
          <w:sz w:val="20"/>
          <w:szCs w:val="20"/>
        </w:rPr>
        <w:t>Быстрая ходьба</w:t>
      </w:r>
    </w:p>
    <w:p w:rsidR="00AD180C" w:rsidRDefault="00AD180C" w:rsidP="00DB696F">
      <w:pPr>
        <w:pStyle w:val="a3"/>
        <w:numPr>
          <w:ilvl w:val="0"/>
          <w:numId w:val="7"/>
        </w:numPr>
        <w:ind w:left="0" w:right="-11" w:firstLine="0"/>
        <w:jc w:val="both"/>
        <w:rPr>
          <w:rFonts w:ascii="Times New Roman" w:hAnsi="Times New Roman" w:cs="Times New Roman"/>
          <w:sz w:val="20"/>
          <w:szCs w:val="20"/>
        </w:rPr>
      </w:pPr>
      <w:r>
        <w:rPr>
          <w:rFonts w:ascii="Times New Roman" w:hAnsi="Times New Roman" w:cs="Times New Roman"/>
          <w:sz w:val="20"/>
          <w:szCs w:val="20"/>
        </w:rPr>
        <w:t>Бег по лестнице</w:t>
      </w:r>
    </w:p>
    <w:p w:rsidR="00AD180C" w:rsidRDefault="00AD180C" w:rsidP="00DB696F">
      <w:pPr>
        <w:pStyle w:val="a3"/>
        <w:numPr>
          <w:ilvl w:val="0"/>
          <w:numId w:val="7"/>
        </w:numPr>
        <w:ind w:left="0" w:right="-11" w:firstLine="0"/>
        <w:jc w:val="both"/>
        <w:rPr>
          <w:rFonts w:ascii="Times New Roman" w:hAnsi="Times New Roman" w:cs="Times New Roman"/>
          <w:sz w:val="20"/>
          <w:szCs w:val="20"/>
        </w:rPr>
      </w:pPr>
      <w:r>
        <w:rPr>
          <w:rFonts w:ascii="Times New Roman" w:hAnsi="Times New Roman" w:cs="Times New Roman"/>
          <w:sz w:val="20"/>
          <w:szCs w:val="20"/>
        </w:rPr>
        <w:t>Прыжки через скакалку</w:t>
      </w:r>
    </w:p>
    <w:p w:rsidR="00AD180C" w:rsidRDefault="00AD180C" w:rsidP="00DB696F">
      <w:pPr>
        <w:pStyle w:val="a3"/>
        <w:numPr>
          <w:ilvl w:val="0"/>
          <w:numId w:val="7"/>
        </w:numPr>
        <w:ind w:left="0" w:right="-11" w:firstLine="0"/>
        <w:jc w:val="both"/>
        <w:rPr>
          <w:rFonts w:ascii="Times New Roman" w:hAnsi="Times New Roman" w:cs="Times New Roman"/>
          <w:sz w:val="20"/>
          <w:szCs w:val="20"/>
        </w:rPr>
      </w:pPr>
      <w:r>
        <w:rPr>
          <w:rFonts w:ascii="Times New Roman" w:hAnsi="Times New Roman" w:cs="Times New Roman"/>
          <w:sz w:val="20"/>
          <w:szCs w:val="20"/>
        </w:rPr>
        <w:t>Тяжелая физическая работа</w:t>
      </w:r>
    </w:p>
    <w:p w:rsidR="00AD180C" w:rsidRDefault="00AD180C" w:rsidP="00DB696F">
      <w:pPr>
        <w:pStyle w:val="a3"/>
        <w:numPr>
          <w:ilvl w:val="0"/>
          <w:numId w:val="7"/>
        </w:numPr>
        <w:ind w:left="0" w:right="-11" w:firstLine="0"/>
        <w:jc w:val="both"/>
        <w:rPr>
          <w:rFonts w:ascii="Times New Roman" w:hAnsi="Times New Roman" w:cs="Times New Roman"/>
          <w:sz w:val="20"/>
          <w:szCs w:val="20"/>
        </w:rPr>
      </w:pPr>
      <w:r>
        <w:rPr>
          <w:rFonts w:ascii="Times New Roman" w:hAnsi="Times New Roman" w:cs="Times New Roman"/>
          <w:sz w:val="20"/>
          <w:szCs w:val="20"/>
        </w:rPr>
        <w:t>Танцы, гимнастика.</w:t>
      </w:r>
    </w:p>
    <w:p w:rsidR="00AD180C" w:rsidRDefault="00AD180C" w:rsidP="00DB696F">
      <w:pPr>
        <w:pStyle w:val="a3"/>
        <w:numPr>
          <w:ilvl w:val="0"/>
          <w:numId w:val="4"/>
        </w:numPr>
        <w:ind w:left="426" w:right="-11" w:firstLine="0"/>
        <w:jc w:val="center"/>
        <w:rPr>
          <w:rFonts w:ascii="Times New Roman" w:hAnsi="Times New Roman" w:cs="Times New Roman"/>
          <w:b/>
          <w:sz w:val="20"/>
          <w:szCs w:val="20"/>
        </w:rPr>
      </w:pPr>
      <w:r w:rsidRPr="00AD180C">
        <w:rPr>
          <w:rFonts w:ascii="Times New Roman" w:hAnsi="Times New Roman" w:cs="Times New Roman"/>
          <w:b/>
          <w:sz w:val="20"/>
          <w:szCs w:val="20"/>
        </w:rPr>
        <w:t xml:space="preserve">Замена отрицательных эмоций </w:t>
      </w:r>
      <w:proofErr w:type="gramStart"/>
      <w:r w:rsidRPr="00AD180C">
        <w:rPr>
          <w:rFonts w:ascii="Times New Roman" w:hAnsi="Times New Roman" w:cs="Times New Roman"/>
          <w:b/>
          <w:sz w:val="20"/>
          <w:szCs w:val="20"/>
        </w:rPr>
        <w:t>положительными</w:t>
      </w:r>
      <w:proofErr w:type="gramEnd"/>
    </w:p>
    <w:p w:rsidR="00AD180C" w:rsidRDefault="00AD180C" w:rsidP="00DB696F">
      <w:pPr>
        <w:pStyle w:val="a3"/>
        <w:ind w:left="426" w:right="-11"/>
        <w:jc w:val="both"/>
        <w:rPr>
          <w:rFonts w:ascii="Times New Roman" w:hAnsi="Times New Roman" w:cs="Times New Roman"/>
          <w:sz w:val="20"/>
          <w:szCs w:val="20"/>
        </w:rPr>
      </w:pPr>
      <w:r>
        <w:rPr>
          <w:rFonts w:ascii="Times New Roman" w:hAnsi="Times New Roman" w:cs="Times New Roman"/>
          <w:sz w:val="20"/>
          <w:szCs w:val="20"/>
        </w:rPr>
        <w:t xml:space="preserve">Лучше выполнить это упражнение в одиночестве.  В течение </w:t>
      </w:r>
      <w:r w:rsidR="0025248A">
        <w:rPr>
          <w:rFonts w:ascii="Times New Roman" w:hAnsi="Times New Roman" w:cs="Times New Roman"/>
          <w:sz w:val="20"/>
          <w:szCs w:val="20"/>
        </w:rPr>
        <w:t xml:space="preserve">напряженного дня найдите хотя бы несколько минут, чтобы </w:t>
      </w:r>
      <w:r w:rsidR="0025248A">
        <w:rPr>
          <w:rFonts w:ascii="Times New Roman" w:hAnsi="Times New Roman" w:cs="Times New Roman"/>
          <w:sz w:val="20"/>
          <w:szCs w:val="20"/>
        </w:rPr>
        <w:lastRenderedPageBreak/>
        <w:t>оживить в памяти яркие образы, связанные с положительными эмоциями.</w:t>
      </w:r>
    </w:p>
    <w:p w:rsidR="0025248A" w:rsidRDefault="0025248A" w:rsidP="00DB696F">
      <w:pPr>
        <w:pStyle w:val="a3"/>
        <w:numPr>
          <w:ilvl w:val="0"/>
          <w:numId w:val="4"/>
        </w:numPr>
        <w:ind w:left="426" w:right="-11" w:firstLine="0"/>
        <w:jc w:val="center"/>
        <w:rPr>
          <w:rFonts w:ascii="Times New Roman" w:hAnsi="Times New Roman" w:cs="Times New Roman"/>
          <w:b/>
          <w:sz w:val="20"/>
          <w:szCs w:val="20"/>
        </w:rPr>
      </w:pPr>
      <w:proofErr w:type="spellStart"/>
      <w:r w:rsidRPr="0025248A">
        <w:rPr>
          <w:rFonts w:ascii="Times New Roman" w:hAnsi="Times New Roman" w:cs="Times New Roman"/>
          <w:b/>
          <w:sz w:val="20"/>
          <w:szCs w:val="20"/>
        </w:rPr>
        <w:t>Дебрифинг</w:t>
      </w:r>
      <w:proofErr w:type="spellEnd"/>
    </w:p>
    <w:p w:rsidR="0025248A" w:rsidRDefault="0025248A" w:rsidP="00DB696F">
      <w:pPr>
        <w:pStyle w:val="a3"/>
        <w:ind w:left="426" w:right="-11"/>
        <w:jc w:val="both"/>
        <w:rPr>
          <w:rFonts w:ascii="Times New Roman" w:hAnsi="Times New Roman" w:cs="Times New Roman"/>
          <w:sz w:val="20"/>
          <w:szCs w:val="20"/>
        </w:rPr>
      </w:pPr>
      <w:r>
        <w:rPr>
          <w:rFonts w:ascii="Times New Roman" w:hAnsi="Times New Roman" w:cs="Times New Roman"/>
          <w:sz w:val="20"/>
          <w:szCs w:val="20"/>
        </w:rPr>
        <w:t>Проговорить свои проблемы, озвучить их:</w:t>
      </w:r>
    </w:p>
    <w:p w:rsidR="0025248A" w:rsidRDefault="0025248A" w:rsidP="00DB696F">
      <w:pPr>
        <w:pStyle w:val="a3"/>
        <w:numPr>
          <w:ilvl w:val="0"/>
          <w:numId w:val="8"/>
        </w:numPr>
        <w:ind w:left="426" w:right="-11" w:firstLine="0"/>
        <w:jc w:val="both"/>
        <w:rPr>
          <w:rFonts w:ascii="Times New Roman" w:hAnsi="Times New Roman" w:cs="Times New Roman"/>
          <w:sz w:val="20"/>
          <w:szCs w:val="20"/>
        </w:rPr>
      </w:pPr>
      <w:r>
        <w:rPr>
          <w:rFonts w:ascii="Times New Roman" w:hAnsi="Times New Roman" w:cs="Times New Roman"/>
          <w:sz w:val="20"/>
          <w:szCs w:val="20"/>
        </w:rPr>
        <w:t>С друзьями, коллегами, членами семьи;</w:t>
      </w:r>
    </w:p>
    <w:p w:rsidR="0025248A" w:rsidRDefault="0025248A" w:rsidP="00DB696F">
      <w:pPr>
        <w:pStyle w:val="a3"/>
        <w:numPr>
          <w:ilvl w:val="0"/>
          <w:numId w:val="8"/>
        </w:numPr>
        <w:ind w:left="426" w:right="-11" w:firstLine="0"/>
        <w:jc w:val="both"/>
        <w:rPr>
          <w:rFonts w:ascii="Times New Roman" w:hAnsi="Times New Roman" w:cs="Times New Roman"/>
          <w:sz w:val="20"/>
          <w:szCs w:val="20"/>
        </w:rPr>
      </w:pPr>
      <w:r>
        <w:rPr>
          <w:rFonts w:ascii="Times New Roman" w:hAnsi="Times New Roman" w:cs="Times New Roman"/>
          <w:sz w:val="20"/>
          <w:szCs w:val="20"/>
        </w:rPr>
        <w:t xml:space="preserve">С самим собой перед зеркалом (можно представить в зеркале своего недруга, корчить ему </w:t>
      </w:r>
      <w:proofErr w:type="gramStart"/>
      <w:r>
        <w:rPr>
          <w:rFonts w:ascii="Times New Roman" w:hAnsi="Times New Roman" w:cs="Times New Roman"/>
          <w:sz w:val="20"/>
          <w:szCs w:val="20"/>
        </w:rPr>
        <w:t>рожи</w:t>
      </w:r>
      <w:proofErr w:type="gramEnd"/>
      <w:r>
        <w:rPr>
          <w:rFonts w:ascii="Times New Roman" w:hAnsi="Times New Roman" w:cs="Times New Roman"/>
          <w:sz w:val="20"/>
          <w:szCs w:val="20"/>
        </w:rPr>
        <w:t>, ругаться);</w:t>
      </w:r>
    </w:p>
    <w:p w:rsidR="0025248A" w:rsidRDefault="0025248A" w:rsidP="00DB696F">
      <w:pPr>
        <w:pStyle w:val="a3"/>
        <w:numPr>
          <w:ilvl w:val="0"/>
          <w:numId w:val="8"/>
        </w:numPr>
        <w:ind w:left="426" w:right="-11" w:firstLine="0"/>
        <w:jc w:val="both"/>
        <w:rPr>
          <w:rFonts w:ascii="Times New Roman" w:hAnsi="Times New Roman" w:cs="Times New Roman"/>
          <w:sz w:val="20"/>
          <w:szCs w:val="20"/>
        </w:rPr>
      </w:pPr>
      <w:r>
        <w:rPr>
          <w:rFonts w:ascii="Times New Roman" w:hAnsi="Times New Roman" w:cs="Times New Roman"/>
          <w:sz w:val="20"/>
          <w:szCs w:val="20"/>
        </w:rPr>
        <w:t xml:space="preserve">Написать свои проблемы на бумаге. </w:t>
      </w:r>
      <w:proofErr w:type="gramStart"/>
      <w:r>
        <w:rPr>
          <w:rFonts w:ascii="Times New Roman" w:hAnsi="Times New Roman" w:cs="Times New Roman"/>
          <w:sz w:val="20"/>
          <w:szCs w:val="20"/>
        </w:rPr>
        <w:t>Написанное</w:t>
      </w:r>
      <w:proofErr w:type="gramEnd"/>
      <w:r>
        <w:rPr>
          <w:rFonts w:ascii="Times New Roman" w:hAnsi="Times New Roman" w:cs="Times New Roman"/>
          <w:sz w:val="20"/>
          <w:szCs w:val="20"/>
        </w:rPr>
        <w:t xml:space="preserve"> можно порвать и бросить в воду.</w:t>
      </w:r>
    </w:p>
    <w:p w:rsidR="0025248A" w:rsidRDefault="0025248A" w:rsidP="00DB696F">
      <w:pPr>
        <w:pStyle w:val="a3"/>
        <w:numPr>
          <w:ilvl w:val="0"/>
          <w:numId w:val="4"/>
        </w:numPr>
        <w:ind w:left="426" w:right="-11" w:firstLine="0"/>
        <w:jc w:val="center"/>
        <w:rPr>
          <w:rFonts w:ascii="Times New Roman" w:hAnsi="Times New Roman" w:cs="Times New Roman"/>
          <w:b/>
          <w:sz w:val="20"/>
          <w:szCs w:val="20"/>
        </w:rPr>
      </w:pPr>
      <w:r w:rsidRPr="0025248A">
        <w:rPr>
          <w:rFonts w:ascii="Times New Roman" w:hAnsi="Times New Roman" w:cs="Times New Roman"/>
          <w:b/>
          <w:sz w:val="20"/>
          <w:szCs w:val="20"/>
        </w:rPr>
        <w:t>Водные процедуры</w:t>
      </w:r>
    </w:p>
    <w:p w:rsidR="0025248A" w:rsidRDefault="0025248A" w:rsidP="00DB696F">
      <w:pPr>
        <w:pStyle w:val="a3"/>
        <w:ind w:left="426" w:right="-11"/>
        <w:jc w:val="both"/>
        <w:rPr>
          <w:rFonts w:ascii="Times New Roman" w:hAnsi="Times New Roman" w:cs="Times New Roman"/>
          <w:sz w:val="20"/>
          <w:szCs w:val="20"/>
        </w:rPr>
      </w:pPr>
      <w:r w:rsidRPr="0025248A">
        <w:rPr>
          <w:rFonts w:ascii="Times New Roman" w:hAnsi="Times New Roman" w:cs="Times New Roman"/>
          <w:sz w:val="20"/>
          <w:szCs w:val="20"/>
        </w:rPr>
        <w:t xml:space="preserve">Душ, </w:t>
      </w:r>
      <w:r>
        <w:rPr>
          <w:rFonts w:ascii="Times New Roman" w:hAnsi="Times New Roman" w:cs="Times New Roman"/>
          <w:sz w:val="20"/>
          <w:szCs w:val="20"/>
        </w:rPr>
        <w:t>баня, сауна, обливание, закаливание – все это укрепляет иммунную систему</w:t>
      </w:r>
      <w:r w:rsidR="001D4808">
        <w:rPr>
          <w:rFonts w:ascii="Times New Roman" w:hAnsi="Times New Roman" w:cs="Times New Roman"/>
          <w:sz w:val="20"/>
          <w:szCs w:val="20"/>
        </w:rPr>
        <w:t xml:space="preserve">, </w:t>
      </w:r>
      <w:proofErr w:type="gramStart"/>
      <w:r w:rsidR="001D4808">
        <w:rPr>
          <w:rFonts w:ascii="Times New Roman" w:hAnsi="Times New Roman" w:cs="Times New Roman"/>
          <w:sz w:val="20"/>
          <w:szCs w:val="20"/>
        </w:rPr>
        <w:t>а</w:t>
      </w:r>
      <w:proofErr w:type="gramEnd"/>
      <w:r w:rsidR="001D4808">
        <w:rPr>
          <w:rFonts w:ascii="Times New Roman" w:hAnsi="Times New Roman" w:cs="Times New Roman"/>
          <w:sz w:val="20"/>
          <w:szCs w:val="20"/>
        </w:rPr>
        <w:t xml:space="preserve"> следовательно и адаптацию организма. Созерцание аквариума или просмотра видеофильмов с «аквариумными сюжетами».</w:t>
      </w:r>
    </w:p>
    <w:p w:rsidR="001D4808" w:rsidRDefault="001D4808" w:rsidP="00DB696F">
      <w:pPr>
        <w:pStyle w:val="a3"/>
        <w:numPr>
          <w:ilvl w:val="0"/>
          <w:numId w:val="4"/>
        </w:numPr>
        <w:ind w:left="426" w:right="-11" w:firstLine="0"/>
        <w:jc w:val="center"/>
        <w:rPr>
          <w:rFonts w:ascii="Times New Roman" w:hAnsi="Times New Roman" w:cs="Times New Roman"/>
          <w:b/>
          <w:sz w:val="20"/>
          <w:szCs w:val="20"/>
        </w:rPr>
      </w:pPr>
      <w:proofErr w:type="spellStart"/>
      <w:r w:rsidRPr="001D4808">
        <w:rPr>
          <w:rFonts w:ascii="Times New Roman" w:hAnsi="Times New Roman" w:cs="Times New Roman"/>
          <w:b/>
          <w:sz w:val="20"/>
          <w:szCs w:val="20"/>
        </w:rPr>
        <w:t>Саногенное</w:t>
      </w:r>
      <w:proofErr w:type="spellEnd"/>
      <w:r w:rsidRPr="001D4808">
        <w:rPr>
          <w:rFonts w:ascii="Times New Roman" w:hAnsi="Times New Roman" w:cs="Times New Roman"/>
          <w:b/>
          <w:sz w:val="20"/>
          <w:szCs w:val="20"/>
        </w:rPr>
        <w:t xml:space="preserve"> мышление</w:t>
      </w:r>
    </w:p>
    <w:p w:rsidR="001D4808" w:rsidRDefault="001D4808" w:rsidP="00DB696F">
      <w:pPr>
        <w:pStyle w:val="a3"/>
        <w:ind w:left="426" w:right="-11"/>
        <w:jc w:val="both"/>
        <w:rPr>
          <w:rFonts w:ascii="Times New Roman" w:hAnsi="Times New Roman" w:cs="Times New Roman"/>
          <w:i/>
          <w:sz w:val="20"/>
          <w:szCs w:val="20"/>
        </w:rPr>
      </w:pPr>
      <w:r w:rsidRPr="001D4808">
        <w:rPr>
          <w:rFonts w:ascii="Times New Roman" w:hAnsi="Times New Roman" w:cs="Times New Roman"/>
          <w:i/>
          <w:sz w:val="20"/>
          <w:szCs w:val="20"/>
        </w:rPr>
        <w:t>«Мы не можем в корне изменить наш мир, но в нашей власти изменить свое к нему отношение»</w:t>
      </w:r>
    </w:p>
    <w:p w:rsidR="001D4808" w:rsidRDefault="001D4808" w:rsidP="00DB696F">
      <w:pPr>
        <w:pStyle w:val="a3"/>
        <w:ind w:left="426" w:right="-11"/>
        <w:jc w:val="both"/>
        <w:rPr>
          <w:rFonts w:ascii="Times New Roman" w:hAnsi="Times New Roman" w:cs="Times New Roman"/>
          <w:sz w:val="20"/>
          <w:szCs w:val="20"/>
        </w:rPr>
      </w:pPr>
      <w:r>
        <w:rPr>
          <w:rFonts w:ascii="Times New Roman" w:hAnsi="Times New Roman" w:cs="Times New Roman"/>
          <w:sz w:val="20"/>
          <w:szCs w:val="20"/>
        </w:rPr>
        <w:t xml:space="preserve">Обида, зависть, тщеславие опасны тем, что они вызывают умственную агрессию, которая может </w:t>
      </w:r>
      <w:proofErr w:type="gramStart"/>
      <w:r>
        <w:rPr>
          <w:rFonts w:ascii="Times New Roman" w:hAnsi="Times New Roman" w:cs="Times New Roman"/>
          <w:sz w:val="20"/>
          <w:szCs w:val="20"/>
        </w:rPr>
        <w:t>длится</w:t>
      </w:r>
      <w:proofErr w:type="gramEnd"/>
      <w:r>
        <w:rPr>
          <w:rFonts w:ascii="Times New Roman" w:hAnsi="Times New Roman" w:cs="Times New Roman"/>
          <w:sz w:val="20"/>
          <w:szCs w:val="20"/>
        </w:rPr>
        <w:t xml:space="preserve"> долго. При </w:t>
      </w:r>
      <w:proofErr w:type="spellStart"/>
      <w:r>
        <w:rPr>
          <w:rFonts w:ascii="Times New Roman" w:hAnsi="Times New Roman" w:cs="Times New Roman"/>
          <w:sz w:val="20"/>
          <w:szCs w:val="20"/>
        </w:rPr>
        <w:t>саногенном</w:t>
      </w:r>
      <w:proofErr w:type="spellEnd"/>
      <w:r>
        <w:rPr>
          <w:rFonts w:ascii="Times New Roman" w:hAnsi="Times New Roman" w:cs="Times New Roman"/>
          <w:sz w:val="20"/>
          <w:szCs w:val="20"/>
        </w:rPr>
        <w:t xml:space="preserve"> мышлении переживания могут </w:t>
      </w:r>
      <w:proofErr w:type="gramStart"/>
      <w:r>
        <w:rPr>
          <w:rFonts w:ascii="Times New Roman" w:hAnsi="Times New Roman" w:cs="Times New Roman"/>
          <w:sz w:val="20"/>
          <w:szCs w:val="20"/>
        </w:rPr>
        <w:t>длится</w:t>
      </w:r>
      <w:proofErr w:type="gramEnd"/>
      <w:r>
        <w:rPr>
          <w:rFonts w:ascii="Times New Roman" w:hAnsi="Times New Roman" w:cs="Times New Roman"/>
          <w:sz w:val="20"/>
          <w:szCs w:val="20"/>
        </w:rPr>
        <w:t xml:space="preserve"> от 5 до 30 минут.</w:t>
      </w:r>
    </w:p>
    <w:p w:rsidR="001D4808" w:rsidRDefault="001D4808" w:rsidP="00DB696F">
      <w:pPr>
        <w:pStyle w:val="a3"/>
        <w:ind w:left="426" w:right="-11"/>
        <w:jc w:val="both"/>
        <w:rPr>
          <w:rFonts w:ascii="Times New Roman" w:hAnsi="Times New Roman" w:cs="Times New Roman"/>
          <w:sz w:val="20"/>
          <w:szCs w:val="20"/>
        </w:rPr>
      </w:pPr>
      <w:r>
        <w:rPr>
          <w:rFonts w:ascii="Times New Roman" w:hAnsi="Times New Roman" w:cs="Times New Roman"/>
          <w:sz w:val="20"/>
          <w:szCs w:val="20"/>
        </w:rPr>
        <w:t>Человек снова переживает ситуацию и прощает своего обидчика! Надо сказать себе: «Да, он такой вот мерзкий</w:t>
      </w:r>
      <w:r w:rsidR="00DB696F">
        <w:rPr>
          <w:rFonts w:ascii="Times New Roman" w:hAnsi="Times New Roman" w:cs="Times New Roman"/>
          <w:sz w:val="20"/>
          <w:szCs w:val="20"/>
        </w:rPr>
        <w:t>, гадкий, но ничего поделать я с этим не могу, я тебя просто прощаю. Я отстраняюсь от тебя. Сегодня я могу жить вне своей обиды на тебя. Я об этом уже не думаю».</w:t>
      </w:r>
    </w:p>
    <w:p w:rsidR="00DB696F" w:rsidRDefault="00DB696F" w:rsidP="00DB696F">
      <w:pPr>
        <w:pStyle w:val="a3"/>
        <w:ind w:left="426" w:right="-11"/>
        <w:jc w:val="both"/>
        <w:rPr>
          <w:rFonts w:ascii="Times New Roman" w:hAnsi="Times New Roman" w:cs="Times New Roman"/>
          <w:sz w:val="20"/>
          <w:szCs w:val="20"/>
        </w:rPr>
      </w:pPr>
      <w:r>
        <w:rPr>
          <w:rFonts w:ascii="Times New Roman" w:hAnsi="Times New Roman" w:cs="Times New Roman"/>
          <w:sz w:val="20"/>
          <w:szCs w:val="20"/>
        </w:rPr>
        <w:t>Не надо становиться рабом прошлых обид. Принять все таким, какое оно есть.</w:t>
      </w:r>
    </w:p>
    <w:p w:rsidR="00584B7C" w:rsidRDefault="00584B7C" w:rsidP="00DB696F">
      <w:pPr>
        <w:pStyle w:val="a3"/>
        <w:ind w:left="426" w:right="-11"/>
        <w:jc w:val="both"/>
        <w:rPr>
          <w:rFonts w:ascii="Times New Roman" w:hAnsi="Times New Roman" w:cs="Times New Roman"/>
          <w:sz w:val="20"/>
          <w:szCs w:val="20"/>
        </w:rPr>
      </w:pPr>
    </w:p>
    <w:p w:rsidR="00584B7C" w:rsidRPr="00236CA9" w:rsidRDefault="00584B7C" w:rsidP="00584B7C">
      <w:pPr>
        <w:pStyle w:val="a3"/>
        <w:ind w:left="426" w:right="-11"/>
        <w:rPr>
          <w:rFonts w:ascii="Times New Roman" w:hAnsi="Times New Roman" w:cs="Times New Roman"/>
          <w:sz w:val="24"/>
          <w:szCs w:val="24"/>
        </w:rPr>
      </w:pPr>
      <w:r>
        <w:rPr>
          <w:rFonts w:ascii="Times New Roman" w:hAnsi="Times New Roman" w:cs="Times New Roman"/>
          <w:sz w:val="24"/>
          <w:szCs w:val="24"/>
        </w:rPr>
        <w:t xml:space="preserve">    </w:t>
      </w:r>
      <w:r w:rsidRPr="00236CA9">
        <w:rPr>
          <w:rFonts w:ascii="Times New Roman" w:hAnsi="Times New Roman" w:cs="Times New Roman"/>
          <w:sz w:val="24"/>
          <w:szCs w:val="24"/>
        </w:rPr>
        <w:t>Составители:</w:t>
      </w:r>
    </w:p>
    <w:p w:rsidR="00584B7C" w:rsidRPr="00236CA9" w:rsidRDefault="00584B7C" w:rsidP="00584B7C">
      <w:pPr>
        <w:pStyle w:val="a3"/>
        <w:ind w:left="426" w:right="-11"/>
        <w:jc w:val="right"/>
        <w:rPr>
          <w:rFonts w:ascii="Times New Roman" w:hAnsi="Times New Roman" w:cs="Times New Roman"/>
          <w:sz w:val="24"/>
          <w:szCs w:val="24"/>
        </w:rPr>
      </w:pPr>
      <w:r w:rsidRPr="00236CA9">
        <w:rPr>
          <w:rFonts w:ascii="Times New Roman" w:hAnsi="Times New Roman" w:cs="Times New Roman"/>
          <w:sz w:val="24"/>
          <w:szCs w:val="24"/>
        </w:rPr>
        <w:t>Навалихина В. И., педагог-психолог</w:t>
      </w:r>
    </w:p>
    <w:p w:rsidR="00236CA9" w:rsidRPr="00584B7C" w:rsidRDefault="00584B7C" w:rsidP="00584B7C">
      <w:pPr>
        <w:pStyle w:val="a3"/>
        <w:ind w:left="426" w:right="-1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36CA9">
        <w:rPr>
          <w:rFonts w:ascii="Times New Roman" w:hAnsi="Times New Roman" w:cs="Times New Roman"/>
          <w:sz w:val="24"/>
          <w:szCs w:val="24"/>
        </w:rPr>
        <w:t>Тырышкина</w:t>
      </w:r>
      <w:proofErr w:type="spellEnd"/>
      <w:r w:rsidRPr="00236CA9">
        <w:rPr>
          <w:rFonts w:ascii="Times New Roman" w:hAnsi="Times New Roman" w:cs="Times New Roman"/>
          <w:sz w:val="24"/>
          <w:szCs w:val="24"/>
        </w:rPr>
        <w:t xml:space="preserve"> Л. В., педагог психолог</w:t>
      </w:r>
    </w:p>
    <w:p w:rsidR="00584B7C" w:rsidRPr="00584B7C" w:rsidRDefault="00584B7C" w:rsidP="00584B7C">
      <w:pPr>
        <w:spacing w:line="240" w:lineRule="auto"/>
        <w:contextualSpacing/>
        <w:jc w:val="center"/>
        <w:rPr>
          <w:rFonts w:ascii="Times New Roman" w:hAnsi="Times New Roman" w:cs="Times New Roman"/>
          <w:sz w:val="18"/>
          <w:szCs w:val="18"/>
        </w:rPr>
      </w:pPr>
      <w:r w:rsidRPr="00584B7C">
        <w:rPr>
          <w:rFonts w:ascii="Times New Roman" w:hAnsi="Times New Roman" w:cs="Times New Roman"/>
          <w:sz w:val="18"/>
          <w:szCs w:val="18"/>
        </w:rPr>
        <w:lastRenderedPageBreak/>
        <w:t>МОУ для детей, нуждающихся</w:t>
      </w:r>
    </w:p>
    <w:p w:rsidR="00584B7C" w:rsidRPr="00584B7C" w:rsidRDefault="00584B7C" w:rsidP="00584B7C">
      <w:pPr>
        <w:spacing w:line="240" w:lineRule="auto"/>
        <w:contextualSpacing/>
        <w:jc w:val="center"/>
        <w:rPr>
          <w:rFonts w:ascii="Times New Roman" w:hAnsi="Times New Roman" w:cs="Times New Roman"/>
          <w:sz w:val="18"/>
          <w:szCs w:val="18"/>
        </w:rPr>
      </w:pPr>
      <w:r w:rsidRPr="00584B7C">
        <w:rPr>
          <w:rFonts w:ascii="Times New Roman" w:hAnsi="Times New Roman" w:cs="Times New Roman"/>
          <w:sz w:val="18"/>
          <w:szCs w:val="18"/>
        </w:rPr>
        <w:t>в психолого-педагогической и медико-социальной помощи</w:t>
      </w:r>
    </w:p>
    <w:p w:rsidR="00584B7C" w:rsidRPr="00584B7C" w:rsidRDefault="00584B7C" w:rsidP="00584B7C">
      <w:pPr>
        <w:spacing w:line="240" w:lineRule="auto"/>
        <w:contextualSpacing/>
        <w:jc w:val="center"/>
        <w:rPr>
          <w:rFonts w:ascii="Times New Roman" w:hAnsi="Times New Roman" w:cs="Times New Roman"/>
          <w:sz w:val="18"/>
          <w:szCs w:val="18"/>
        </w:rPr>
      </w:pPr>
      <w:r w:rsidRPr="00584B7C">
        <w:rPr>
          <w:rFonts w:ascii="Times New Roman" w:hAnsi="Times New Roman" w:cs="Times New Roman"/>
          <w:sz w:val="18"/>
          <w:szCs w:val="18"/>
        </w:rPr>
        <w:t>«Центр диагностики и консультирования»</w:t>
      </w:r>
    </w:p>
    <w:p w:rsidR="00584B7C" w:rsidRPr="00584B7C" w:rsidRDefault="00584B7C" w:rsidP="00584B7C">
      <w:pPr>
        <w:spacing w:line="240" w:lineRule="auto"/>
        <w:contextualSpacing/>
        <w:jc w:val="center"/>
        <w:rPr>
          <w:rFonts w:ascii="Times New Roman" w:hAnsi="Times New Roman" w:cs="Times New Roman"/>
          <w:sz w:val="18"/>
          <w:szCs w:val="18"/>
        </w:rPr>
      </w:pPr>
      <w:r w:rsidRPr="00584B7C">
        <w:rPr>
          <w:rFonts w:ascii="Times New Roman" w:hAnsi="Times New Roman" w:cs="Times New Roman"/>
          <w:sz w:val="18"/>
          <w:szCs w:val="18"/>
        </w:rPr>
        <w:t>ШСП №92</w:t>
      </w:r>
    </w:p>
    <w:p w:rsidR="00584B7C" w:rsidRPr="00584B7C" w:rsidRDefault="00584B7C" w:rsidP="00584B7C">
      <w:pPr>
        <w:spacing w:line="240" w:lineRule="auto"/>
        <w:contextualSpacing/>
        <w:jc w:val="center"/>
        <w:rPr>
          <w:rFonts w:ascii="Times New Roman" w:hAnsi="Times New Roman" w:cs="Times New Roman"/>
          <w:sz w:val="18"/>
          <w:szCs w:val="18"/>
        </w:rPr>
      </w:pPr>
      <w:r w:rsidRPr="00584B7C">
        <w:rPr>
          <w:rFonts w:ascii="Times New Roman" w:hAnsi="Times New Roman" w:cs="Times New Roman"/>
          <w:sz w:val="18"/>
          <w:szCs w:val="18"/>
        </w:rPr>
        <w:t xml:space="preserve">«Центр содействия и укрепления здоровья </w:t>
      </w:r>
      <w:proofErr w:type="gramStart"/>
      <w:r w:rsidRPr="00584B7C">
        <w:rPr>
          <w:rFonts w:ascii="Times New Roman" w:hAnsi="Times New Roman" w:cs="Times New Roman"/>
          <w:sz w:val="18"/>
          <w:szCs w:val="18"/>
        </w:rPr>
        <w:t>обучающихся</w:t>
      </w:r>
      <w:proofErr w:type="gramEnd"/>
      <w:r w:rsidRPr="00584B7C">
        <w:rPr>
          <w:rFonts w:ascii="Times New Roman" w:hAnsi="Times New Roman" w:cs="Times New Roman"/>
          <w:sz w:val="18"/>
          <w:szCs w:val="18"/>
        </w:rPr>
        <w:t>»</w:t>
      </w:r>
    </w:p>
    <w:p w:rsidR="00584B7C" w:rsidRDefault="00584B7C" w:rsidP="00584B7C">
      <w:pPr>
        <w:ind w:firstLine="708"/>
        <w:jc w:val="both"/>
        <w:rPr>
          <w:rFonts w:ascii="Times New Roman" w:hAnsi="Times New Roman" w:cs="Times New Roman"/>
          <w:sz w:val="28"/>
          <w:szCs w:val="28"/>
        </w:rPr>
      </w:pPr>
    </w:p>
    <w:p w:rsidR="00236CA9" w:rsidRDefault="00236CA9" w:rsidP="00DB696F">
      <w:pPr>
        <w:pStyle w:val="a3"/>
        <w:ind w:left="426" w:right="-11"/>
        <w:jc w:val="center"/>
        <w:rPr>
          <w:rFonts w:ascii="Times New Roman" w:hAnsi="Times New Roman" w:cs="Times New Roman"/>
        </w:rPr>
      </w:pPr>
    </w:p>
    <w:p w:rsidR="00584B7C" w:rsidRDefault="00584B7C" w:rsidP="00DB696F">
      <w:pPr>
        <w:pStyle w:val="a3"/>
        <w:ind w:left="426" w:right="-11"/>
        <w:jc w:val="center"/>
        <w:rPr>
          <w:rFonts w:ascii="Times New Roman" w:hAnsi="Times New Roman" w:cs="Times New Roman"/>
        </w:rPr>
      </w:pPr>
    </w:p>
    <w:p w:rsidR="00584B7C" w:rsidRDefault="00584B7C" w:rsidP="00DB696F">
      <w:pPr>
        <w:pStyle w:val="a3"/>
        <w:ind w:left="426" w:right="-11"/>
        <w:jc w:val="center"/>
        <w:rPr>
          <w:rFonts w:ascii="Times New Roman" w:hAnsi="Times New Roman" w:cs="Times New Roman"/>
        </w:rPr>
      </w:pPr>
    </w:p>
    <w:p w:rsidR="00584B7C" w:rsidRDefault="00584B7C" w:rsidP="00DB696F">
      <w:pPr>
        <w:pStyle w:val="a3"/>
        <w:ind w:left="426" w:right="-11"/>
        <w:jc w:val="center"/>
        <w:rPr>
          <w:rFonts w:ascii="Times New Roman" w:hAnsi="Times New Roman" w:cs="Times New Roman"/>
        </w:rPr>
      </w:pPr>
    </w:p>
    <w:p w:rsidR="00584B7C" w:rsidRPr="00584B7C" w:rsidRDefault="00584B7C" w:rsidP="00DB696F">
      <w:pPr>
        <w:pStyle w:val="a3"/>
        <w:ind w:left="426" w:right="-11"/>
        <w:jc w:val="center"/>
        <w:rPr>
          <w:rFonts w:ascii="Times New Roman" w:hAnsi="Times New Roman" w:cs="Times New Roman"/>
        </w:rPr>
      </w:pPr>
    </w:p>
    <w:p w:rsidR="00236CA9" w:rsidRDefault="00236CA9" w:rsidP="00DB696F">
      <w:pPr>
        <w:pStyle w:val="a3"/>
        <w:ind w:left="426" w:right="-11"/>
        <w:jc w:val="center"/>
        <w:rPr>
          <w:rFonts w:ascii="Times New Roman" w:hAnsi="Times New Roman" w:cs="Times New Roman"/>
          <w:sz w:val="44"/>
          <w:szCs w:val="44"/>
        </w:rPr>
      </w:pPr>
    </w:p>
    <w:p w:rsidR="00DB696F" w:rsidRDefault="00DB696F" w:rsidP="00DB696F">
      <w:pPr>
        <w:pStyle w:val="a3"/>
        <w:ind w:left="426" w:right="-11"/>
        <w:jc w:val="center"/>
        <w:rPr>
          <w:rFonts w:ascii="Times New Roman" w:hAnsi="Times New Roman" w:cs="Times New Roman"/>
          <w:sz w:val="44"/>
          <w:szCs w:val="44"/>
        </w:rPr>
      </w:pPr>
      <w:r w:rsidRPr="00236CA9">
        <w:rPr>
          <w:rFonts w:ascii="Times New Roman" w:hAnsi="Times New Roman" w:cs="Times New Roman"/>
          <w:sz w:val="44"/>
          <w:szCs w:val="44"/>
        </w:rPr>
        <w:t>Рекомендации учителю по снятию личностных стрессовых напряжений</w:t>
      </w:r>
    </w:p>
    <w:p w:rsidR="00236CA9" w:rsidRDefault="00236CA9" w:rsidP="00DB696F">
      <w:pPr>
        <w:pStyle w:val="a3"/>
        <w:ind w:left="426" w:right="-11"/>
        <w:jc w:val="center"/>
        <w:rPr>
          <w:rFonts w:ascii="Times New Roman" w:hAnsi="Times New Roman" w:cs="Times New Roman"/>
          <w:sz w:val="44"/>
          <w:szCs w:val="44"/>
        </w:rPr>
      </w:pPr>
    </w:p>
    <w:p w:rsidR="00236CA9" w:rsidRDefault="00236CA9" w:rsidP="00DB696F">
      <w:pPr>
        <w:pStyle w:val="a3"/>
        <w:ind w:left="426" w:right="-11"/>
        <w:jc w:val="center"/>
        <w:rPr>
          <w:rFonts w:ascii="Times New Roman" w:hAnsi="Times New Roman" w:cs="Times New Roman"/>
          <w:sz w:val="44"/>
          <w:szCs w:val="44"/>
        </w:rPr>
      </w:pPr>
    </w:p>
    <w:p w:rsidR="00236CA9" w:rsidRDefault="00236CA9" w:rsidP="00DB696F">
      <w:pPr>
        <w:pStyle w:val="a3"/>
        <w:ind w:left="426" w:right="-11"/>
        <w:jc w:val="center"/>
        <w:rPr>
          <w:rFonts w:ascii="Times New Roman" w:hAnsi="Times New Roman" w:cs="Times New Roman"/>
          <w:sz w:val="44"/>
          <w:szCs w:val="44"/>
        </w:rPr>
      </w:pPr>
    </w:p>
    <w:p w:rsidR="00236CA9" w:rsidRDefault="00236CA9" w:rsidP="00236CA9">
      <w:pPr>
        <w:ind w:right="-11"/>
        <w:rPr>
          <w:rFonts w:ascii="Times New Roman" w:hAnsi="Times New Roman" w:cs="Times New Roman"/>
          <w:sz w:val="44"/>
          <w:szCs w:val="44"/>
        </w:rPr>
      </w:pPr>
    </w:p>
    <w:p w:rsidR="00236CA9" w:rsidRPr="0021325B" w:rsidRDefault="0021325B" w:rsidP="0021325B">
      <w:pPr>
        <w:ind w:right="-11"/>
        <w:rPr>
          <w:rFonts w:ascii="Times New Roman" w:hAnsi="Times New Roman" w:cs="Times New Roman"/>
          <w:sz w:val="28"/>
          <w:szCs w:val="28"/>
        </w:rPr>
      </w:pPr>
      <w:r>
        <w:rPr>
          <w:rFonts w:ascii="Times New Roman" w:hAnsi="Times New Roman" w:cs="Times New Roman"/>
          <w:sz w:val="28"/>
          <w:szCs w:val="28"/>
        </w:rPr>
        <w:t xml:space="preserve">                   Кемерово,2010</w:t>
      </w:r>
    </w:p>
    <w:sectPr w:rsidR="00236CA9" w:rsidRPr="0021325B" w:rsidSect="00581D58">
      <w:pgSz w:w="16838" w:h="11906" w:orient="landscape"/>
      <w:pgMar w:top="851" w:right="1134" w:bottom="709"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ED8"/>
    <w:multiLevelType w:val="hybridMultilevel"/>
    <w:tmpl w:val="0A64F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D314C"/>
    <w:multiLevelType w:val="hybridMultilevel"/>
    <w:tmpl w:val="B504D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5F0826"/>
    <w:multiLevelType w:val="hybridMultilevel"/>
    <w:tmpl w:val="B6FA4E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91A3F71"/>
    <w:multiLevelType w:val="hybridMultilevel"/>
    <w:tmpl w:val="621899A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18E0118"/>
    <w:multiLevelType w:val="hybridMultilevel"/>
    <w:tmpl w:val="3134E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3360C9"/>
    <w:multiLevelType w:val="hybridMultilevel"/>
    <w:tmpl w:val="3DE04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A30ED"/>
    <w:multiLevelType w:val="hybridMultilevel"/>
    <w:tmpl w:val="87320C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76236346"/>
    <w:multiLevelType w:val="hybridMultilevel"/>
    <w:tmpl w:val="64E2C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4B4E"/>
    <w:rsid w:val="000F7E66"/>
    <w:rsid w:val="001D4808"/>
    <w:rsid w:val="0021325B"/>
    <w:rsid w:val="00236CA9"/>
    <w:rsid w:val="0025248A"/>
    <w:rsid w:val="00284479"/>
    <w:rsid w:val="002A5AAA"/>
    <w:rsid w:val="002A7AD9"/>
    <w:rsid w:val="00394E12"/>
    <w:rsid w:val="00517E0D"/>
    <w:rsid w:val="00550FD6"/>
    <w:rsid w:val="00581D58"/>
    <w:rsid w:val="00584B7C"/>
    <w:rsid w:val="0062042B"/>
    <w:rsid w:val="0062096A"/>
    <w:rsid w:val="00860BFA"/>
    <w:rsid w:val="00900CE5"/>
    <w:rsid w:val="009E2925"/>
    <w:rsid w:val="009F32E3"/>
    <w:rsid w:val="00A06F3A"/>
    <w:rsid w:val="00AD180C"/>
    <w:rsid w:val="00BA1C3A"/>
    <w:rsid w:val="00C95731"/>
    <w:rsid w:val="00D235F5"/>
    <w:rsid w:val="00DB696F"/>
    <w:rsid w:val="00E04B4E"/>
    <w:rsid w:val="00F61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D9"/>
    <w:pPr>
      <w:ind w:left="720"/>
      <w:contextualSpacing/>
    </w:pPr>
  </w:style>
  <w:style w:type="table" w:styleId="a4">
    <w:name w:val="Table Grid"/>
    <w:basedOn w:val="a1"/>
    <w:uiPriority w:val="59"/>
    <w:rsid w:val="00C95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0713-898D-48A3-9AB4-3452D0E9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МОУ СОШ № 92</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Э. Э. </dc:creator>
  <cp:keywords/>
  <dc:description/>
  <cp:lastModifiedBy>к405</cp:lastModifiedBy>
  <cp:revision>11</cp:revision>
  <cp:lastPrinted>2010-02-11T06:39:00Z</cp:lastPrinted>
  <dcterms:created xsi:type="dcterms:W3CDTF">2010-02-10T03:28:00Z</dcterms:created>
  <dcterms:modified xsi:type="dcterms:W3CDTF">2011-08-22T05:43:00Z</dcterms:modified>
</cp:coreProperties>
</file>