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5C" w:rsidRDefault="00AE5D41">
      <w:r>
        <w:t xml:space="preserve">В конкурсе творческих работ «Золото  Кузбасса», посвящённом  70-летию Кемеровской области, приняли участие ученики 8 «А», «Б», «В» классов. Лучшей  работой  в номинации  «Золотые места Кузбасса» признана работа ученицы 8 «Б» класса </w:t>
      </w:r>
      <w:proofErr w:type="spellStart"/>
      <w:r>
        <w:t>Толочнёвой</w:t>
      </w:r>
      <w:proofErr w:type="spellEnd"/>
      <w:r>
        <w:t xml:space="preserve"> Полины, в номинации «Золотая природа Кузбасса» - Мазепиной Ксении.</w:t>
      </w:r>
    </w:p>
    <w:p w:rsidR="002F1D79" w:rsidRPr="002F1D79" w:rsidRDefault="002F1D79" w:rsidP="002F1D79">
      <w:pPr>
        <w:jc w:val="center"/>
        <w:rPr>
          <w:b/>
        </w:rPr>
      </w:pPr>
      <w:bookmarkStart w:id="0" w:name="_GoBack"/>
      <w:bookmarkEnd w:id="0"/>
      <w:r w:rsidRPr="002F1D79">
        <w:rPr>
          <w:b/>
        </w:rPr>
        <w:t>В чём золото Кузбасса?</w:t>
      </w:r>
    </w:p>
    <w:p w:rsidR="002F1D79" w:rsidRDefault="002F1D79" w:rsidP="002F1D79">
      <w:pPr>
        <w:spacing w:after="0"/>
        <w:jc w:val="center"/>
      </w:pPr>
      <w:r>
        <w:t>В чем золото Кузбасса?</w:t>
      </w:r>
    </w:p>
    <w:p w:rsidR="002F1D79" w:rsidRDefault="002F1D79" w:rsidP="002F1D79">
      <w:pPr>
        <w:spacing w:after="0"/>
        <w:jc w:val="center"/>
      </w:pPr>
      <w:r>
        <w:t xml:space="preserve">Как </w:t>
      </w:r>
      <w:proofErr w:type="gramStart"/>
      <w:r>
        <w:t>здорово</w:t>
      </w:r>
      <w:proofErr w:type="gramEnd"/>
      <w:r>
        <w:t xml:space="preserve"> смотреть</w:t>
      </w:r>
    </w:p>
    <w:p w:rsidR="002F1D79" w:rsidRDefault="002F1D79" w:rsidP="002F1D79">
      <w:pPr>
        <w:spacing w:after="0"/>
        <w:jc w:val="center"/>
      </w:pPr>
      <w:r>
        <w:t>На огненный закат,</w:t>
      </w:r>
    </w:p>
    <w:p w:rsidR="002F1D79" w:rsidRDefault="002F1D79" w:rsidP="002F1D79">
      <w:pPr>
        <w:spacing w:after="0"/>
        <w:jc w:val="center"/>
      </w:pPr>
      <w:r>
        <w:t>Когда повсюду свет</w:t>
      </w:r>
    </w:p>
    <w:p w:rsidR="002F1D79" w:rsidRDefault="002F1D79" w:rsidP="002F1D79">
      <w:pPr>
        <w:spacing w:after="0"/>
        <w:jc w:val="center"/>
      </w:pPr>
      <w:r>
        <w:t>И золото горят.</w:t>
      </w:r>
    </w:p>
    <w:p w:rsidR="002F1D79" w:rsidRDefault="002F1D79" w:rsidP="002F1D79">
      <w:pPr>
        <w:spacing w:after="0"/>
        <w:jc w:val="center"/>
      </w:pPr>
      <w:r>
        <w:t>Прекрасен наш Кузбасс,</w:t>
      </w:r>
    </w:p>
    <w:p w:rsidR="002F1D79" w:rsidRDefault="002F1D79" w:rsidP="002F1D79">
      <w:pPr>
        <w:spacing w:after="0"/>
        <w:jc w:val="center"/>
      </w:pPr>
      <w:r>
        <w:t>Наш милый край родной!</w:t>
      </w:r>
    </w:p>
    <w:p w:rsidR="002F1D79" w:rsidRDefault="002F1D79" w:rsidP="002F1D79">
      <w:pPr>
        <w:spacing w:after="0"/>
        <w:jc w:val="center"/>
      </w:pPr>
      <w:r>
        <w:t>Твоя природа – рай</w:t>
      </w:r>
    </w:p>
    <w:p w:rsidR="002F1D79" w:rsidRDefault="002F1D79" w:rsidP="002F1D79">
      <w:pPr>
        <w:spacing w:after="0"/>
        <w:jc w:val="center"/>
      </w:pPr>
      <w:r>
        <w:t>Природа - мир иной.</w:t>
      </w:r>
    </w:p>
    <w:p w:rsidR="002F1D79" w:rsidRDefault="002F1D79" w:rsidP="002F1D79">
      <w:pPr>
        <w:spacing w:after="0"/>
        <w:jc w:val="center"/>
      </w:pPr>
      <w:r>
        <w:t>Захочешь приключений,</w:t>
      </w:r>
    </w:p>
    <w:p w:rsidR="002F1D79" w:rsidRDefault="002F1D79" w:rsidP="002F1D79">
      <w:pPr>
        <w:spacing w:after="0"/>
        <w:jc w:val="center"/>
      </w:pPr>
      <w:r>
        <w:t>Заглянешь в уголок,</w:t>
      </w:r>
    </w:p>
    <w:p w:rsidR="002F1D79" w:rsidRDefault="002F1D79" w:rsidP="002F1D79">
      <w:pPr>
        <w:spacing w:after="0"/>
        <w:jc w:val="center"/>
      </w:pPr>
      <w:r>
        <w:t>В тот, где любой турист</w:t>
      </w:r>
    </w:p>
    <w:p w:rsidR="002F1D79" w:rsidRDefault="002F1D79" w:rsidP="002F1D79">
      <w:pPr>
        <w:spacing w:after="0"/>
        <w:jc w:val="center"/>
      </w:pPr>
      <w:r>
        <w:t>Вторую жизнь найдет.</w:t>
      </w:r>
    </w:p>
    <w:p w:rsidR="002F1D79" w:rsidRDefault="002F1D79" w:rsidP="002F1D79">
      <w:pPr>
        <w:spacing w:after="0"/>
        <w:jc w:val="center"/>
      </w:pPr>
      <w:r>
        <w:t>Зовется уголок «Кузнецким Алатау»</w:t>
      </w:r>
    </w:p>
    <w:p w:rsidR="002F1D79" w:rsidRDefault="002F1D79" w:rsidP="002F1D79">
      <w:pPr>
        <w:spacing w:after="0"/>
        <w:jc w:val="center"/>
      </w:pPr>
      <w:r>
        <w:t>Там много рек, озер,</w:t>
      </w:r>
    </w:p>
    <w:p w:rsidR="002F1D79" w:rsidRDefault="002F1D79" w:rsidP="002F1D79">
      <w:pPr>
        <w:spacing w:after="0"/>
        <w:jc w:val="center"/>
      </w:pPr>
      <w:r>
        <w:t>карьеров, перевалов.</w:t>
      </w:r>
    </w:p>
    <w:p w:rsidR="002F1D79" w:rsidRDefault="002F1D79" w:rsidP="002F1D79">
      <w:pPr>
        <w:spacing w:after="0"/>
        <w:jc w:val="center"/>
      </w:pPr>
      <w:r>
        <w:t>А если хочешь знать,</w:t>
      </w:r>
    </w:p>
    <w:p w:rsidR="002F1D79" w:rsidRDefault="002F1D79" w:rsidP="002F1D79">
      <w:pPr>
        <w:spacing w:after="0"/>
        <w:jc w:val="center"/>
      </w:pPr>
      <w:r>
        <w:t>В чем золото Кузбасса,</w:t>
      </w:r>
    </w:p>
    <w:p w:rsidR="002F1D79" w:rsidRDefault="002F1D79" w:rsidP="002F1D79">
      <w:pPr>
        <w:spacing w:after="0"/>
        <w:jc w:val="center"/>
      </w:pPr>
      <w:r>
        <w:t>То оглянись вокруг</w:t>
      </w:r>
    </w:p>
    <w:p w:rsidR="002F1D79" w:rsidRDefault="002F1D79" w:rsidP="002F1D79">
      <w:pPr>
        <w:spacing w:after="0"/>
        <w:jc w:val="center"/>
      </w:pPr>
      <w:r>
        <w:t>И все узнаешь сразу.</w:t>
      </w:r>
    </w:p>
    <w:p w:rsidR="002F1D79" w:rsidRDefault="002F1D79" w:rsidP="002F1D79">
      <w:pPr>
        <w:spacing w:after="0"/>
        <w:jc w:val="center"/>
      </w:pPr>
      <w:r>
        <w:t>Ты высоко в горах</w:t>
      </w:r>
    </w:p>
    <w:p w:rsidR="002F1D79" w:rsidRDefault="002F1D79" w:rsidP="002F1D79">
      <w:pPr>
        <w:spacing w:after="0"/>
        <w:jc w:val="center"/>
      </w:pPr>
      <w:r>
        <w:t>Достать до солнца сможешь,</w:t>
      </w:r>
    </w:p>
    <w:p w:rsidR="002F1D79" w:rsidRDefault="002F1D79" w:rsidP="002F1D79">
      <w:pPr>
        <w:spacing w:after="0"/>
        <w:jc w:val="center"/>
      </w:pPr>
      <w:r>
        <w:t>А в тишине лесов</w:t>
      </w:r>
    </w:p>
    <w:p w:rsidR="002F1D79" w:rsidRDefault="002F1D79" w:rsidP="002F1D79">
      <w:pPr>
        <w:spacing w:after="0"/>
        <w:jc w:val="center"/>
      </w:pPr>
      <w:proofErr w:type="gramStart"/>
      <w:r>
        <w:t>О</w:t>
      </w:r>
      <w:proofErr w:type="gramEnd"/>
      <w:r>
        <w:t xml:space="preserve"> всем подумать можешь.</w:t>
      </w:r>
    </w:p>
    <w:p w:rsidR="002F1D79" w:rsidRDefault="002F1D79" w:rsidP="002F1D79">
      <w:pPr>
        <w:spacing w:after="0"/>
        <w:jc w:val="center"/>
      </w:pPr>
      <w:r>
        <w:t>Озер и рек прохлада</w:t>
      </w:r>
    </w:p>
    <w:p w:rsidR="002F1D79" w:rsidRDefault="002F1D79" w:rsidP="002F1D79">
      <w:pPr>
        <w:spacing w:after="0"/>
        <w:jc w:val="center"/>
      </w:pPr>
      <w:r>
        <w:t>Тебе во всем поможет.</w:t>
      </w:r>
    </w:p>
    <w:p w:rsidR="002F1D79" w:rsidRDefault="002F1D79" w:rsidP="002F1D79">
      <w:pPr>
        <w:spacing w:after="0"/>
        <w:jc w:val="center"/>
      </w:pPr>
      <w:r>
        <w:t>Задумайся о том:</w:t>
      </w:r>
    </w:p>
    <w:p w:rsidR="002F1D79" w:rsidRDefault="002F1D79" w:rsidP="002F1D79">
      <w:pPr>
        <w:spacing w:after="0"/>
        <w:jc w:val="center"/>
      </w:pPr>
      <w:r>
        <w:t>А что тебе дороже?</w:t>
      </w: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center"/>
      </w:pPr>
      <w:r>
        <w:t>Не важно, кто такой ты</w:t>
      </w:r>
    </w:p>
    <w:p w:rsidR="002F1D79" w:rsidRDefault="002F1D79" w:rsidP="002F1D79">
      <w:pPr>
        <w:spacing w:after="0"/>
        <w:jc w:val="center"/>
      </w:pPr>
      <w:r>
        <w:t>И кем работать хочешь.</w:t>
      </w:r>
    </w:p>
    <w:p w:rsidR="002F1D79" w:rsidRDefault="002F1D79" w:rsidP="002F1D79">
      <w:pPr>
        <w:spacing w:after="0"/>
        <w:jc w:val="center"/>
      </w:pPr>
      <w:r>
        <w:t>Спроси себя: а чем</w:t>
      </w:r>
    </w:p>
    <w:p w:rsidR="002F1D79" w:rsidRDefault="002F1D79" w:rsidP="002F1D79">
      <w:pPr>
        <w:spacing w:after="0"/>
        <w:jc w:val="center"/>
      </w:pPr>
      <w:r>
        <w:t>Природе ты поможешь?</w:t>
      </w:r>
    </w:p>
    <w:p w:rsidR="002F1D79" w:rsidRDefault="002F1D79" w:rsidP="002F1D79">
      <w:pPr>
        <w:spacing w:after="0"/>
        <w:jc w:val="center"/>
      </w:pPr>
      <w:r>
        <w:t>Как защитишь свой край,</w:t>
      </w:r>
    </w:p>
    <w:p w:rsidR="002F1D79" w:rsidRDefault="002F1D79" w:rsidP="002F1D79">
      <w:pPr>
        <w:spacing w:after="0"/>
        <w:jc w:val="center"/>
      </w:pPr>
      <w:r>
        <w:t xml:space="preserve">В </w:t>
      </w:r>
      <w:proofErr w:type="gramStart"/>
      <w:r>
        <w:t>котором</w:t>
      </w:r>
      <w:proofErr w:type="gramEnd"/>
      <w:r>
        <w:t xml:space="preserve"> ты родился?</w:t>
      </w:r>
    </w:p>
    <w:p w:rsidR="002F1D79" w:rsidRDefault="002F1D79" w:rsidP="002F1D79">
      <w:pPr>
        <w:spacing w:after="0"/>
        <w:jc w:val="center"/>
      </w:pPr>
      <w:r>
        <w:t>Природ</w:t>
      </w:r>
      <w:proofErr w:type="gramStart"/>
      <w:r>
        <w:t>а-</w:t>
      </w:r>
      <w:proofErr w:type="gramEnd"/>
      <w:r>
        <w:t xml:space="preserve"> дар любому,</w:t>
      </w:r>
    </w:p>
    <w:p w:rsidR="002F1D79" w:rsidRDefault="002F1D79" w:rsidP="002F1D79">
      <w:pPr>
        <w:spacing w:after="0"/>
        <w:jc w:val="center"/>
      </w:pPr>
      <w:r>
        <w:t>Кто знал к чему стремиться.</w:t>
      </w:r>
    </w:p>
    <w:p w:rsidR="002F1D79" w:rsidRDefault="002F1D79" w:rsidP="002F1D79">
      <w:pPr>
        <w:spacing w:after="0"/>
        <w:jc w:val="center"/>
      </w:pPr>
      <w:r>
        <w:t xml:space="preserve">Неважно </w:t>
      </w:r>
      <w:proofErr w:type="gramStart"/>
      <w:r>
        <w:t>стар иль мал</w:t>
      </w:r>
      <w:proofErr w:type="gramEnd"/>
      <w:r>
        <w:t xml:space="preserve"> он -</w:t>
      </w:r>
    </w:p>
    <w:p w:rsidR="002F1D79" w:rsidRDefault="002F1D79" w:rsidP="002F1D79">
      <w:pPr>
        <w:spacing w:after="0"/>
        <w:jc w:val="center"/>
      </w:pPr>
      <w:r>
        <w:t>Все земляки, все наши.</w:t>
      </w:r>
    </w:p>
    <w:p w:rsidR="002F1D79" w:rsidRDefault="002F1D79" w:rsidP="002F1D79">
      <w:pPr>
        <w:spacing w:after="0"/>
        <w:jc w:val="center"/>
      </w:pPr>
      <w:r>
        <w:t>Они и честь, и гордость,</w:t>
      </w:r>
    </w:p>
    <w:p w:rsidR="002F1D79" w:rsidRDefault="002F1D79" w:rsidP="002F1D79">
      <w:pPr>
        <w:spacing w:after="0"/>
        <w:jc w:val="center"/>
      </w:pPr>
      <w:r>
        <w:t>И золото Кузбасса!</w:t>
      </w:r>
    </w:p>
    <w:p w:rsidR="002F1D79" w:rsidRDefault="002F1D79" w:rsidP="002F1D79">
      <w:pPr>
        <w:spacing w:after="0"/>
        <w:jc w:val="center"/>
      </w:pPr>
      <w:r>
        <w:lastRenderedPageBreak/>
        <w:t>А жителям Кузбасса</w:t>
      </w:r>
    </w:p>
    <w:p w:rsidR="002F1D79" w:rsidRDefault="002F1D79" w:rsidP="002F1D79">
      <w:pPr>
        <w:spacing w:after="0"/>
        <w:jc w:val="center"/>
      </w:pPr>
      <w:r>
        <w:t>Я дам один совет,</w:t>
      </w:r>
    </w:p>
    <w:p w:rsidR="002F1D79" w:rsidRDefault="002F1D79" w:rsidP="002F1D79">
      <w:pPr>
        <w:spacing w:after="0"/>
        <w:jc w:val="center"/>
      </w:pPr>
      <w:r>
        <w:t>ведь лично для меня</w:t>
      </w:r>
    </w:p>
    <w:p w:rsidR="002F1D79" w:rsidRDefault="002F1D79" w:rsidP="002F1D79">
      <w:pPr>
        <w:spacing w:after="0"/>
        <w:jc w:val="center"/>
      </w:pPr>
      <w:r>
        <w:t>Важнее в жизни нет:</w:t>
      </w:r>
    </w:p>
    <w:p w:rsidR="002F1D79" w:rsidRDefault="002F1D79" w:rsidP="002F1D79">
      <w:pPr>
        <w:spacing w:after="0"/>
        <w:jc w:val="center"/>
      </w:pPr>
      <w:r>
        <w:t>«Чтобы прославить край,</w:t>
      </w:r>
    </w:p>
    <w:p w:rsidR="002F1D79" w:rsidRDefault="002F1D79" w:rsidP="002F1D79">
      <w:pPr>
        <w:spacing w:after="0"/>
        <w:jc w:val="center"/>
      </w:pPr>
      <w:r>
        <w:t>Его озолотить</w:t>
      </w:r>
    </w:p>
    <w:p w:rsidR="002F1D79" w:rsidRDefault="002F1D79" w:rsidP="002F1D79">
      <w:pPr>
        <w:spacing w:after="0"/>
        <w:jc w:val="center"/>
      </w:pPr>
      <w:r>
        <w:t>С природой мы должны</w:t>
      </w:r>
    </w:p>
    <w:p w:rsidR="002F1D79" w:rsidRDefault="002F1D79" w:rsidP="002F1D79">
      <w:pPr>
        <w:spacing w:after="0"/>
        <w:jc w:val="center"/>
      </w:pPr>
      <w:r>
        <w:t>В крепчайшей дружбе жить.</w:t>
      </w:r>
    </w:p>
    <w:p w:rsidR="002F1D79" w:rsidRDefault="002F1D79" w:rsidP="002F1D79">
      <w:pPr>
        <w:spacing w:after="0"/>
        <w:jc w:val="center"/>
      </w:pPr>
      <w:r>
        <w:t>Должны оберегать,</w:t>
      </w:r>
    </w:p>
    <w:p w:rsidR="002F1D79" w:rsidRDefault="002F1D79" w:rsidP="002F1D79">
      <w:pPr>
        <w:spacing w:after="0"/>
        <w:jc w:val="center"/>
      </w:pPr>
      <w:r>
        <w:t>Хранить, преображать</w:t>
      </w:r>
    </w:p>
    <w:p w:rsidR="002F1D79" w:rsidRDefault="002F1D79" w:rsidP="002F1D79">
      <w:pPr>
        <w:spacing w:after="0"/>
        <w:jc w:val="center"/>
      </w:pPr>
      <w:r>
        <w:t>И без защиты нашей</w:t>
      </w:r>
    </w:p>
    <w:p w:rsidR="002F1D79" w:rsidRDefault="002F1D79" w:rsidP="002F1D79">
      <w:pPr>
        <w:spacing w:after="0"/>
        <w:jc w:val="center"/>
      </w:pPr>
      <w:r>
        <w:t>Никак не оставлять».</w:t>
      </w:r>
    </w:p>
    <w:p w:rsidR="002F1D79" w:rsidRDefault="002F1D79" w:rsidP="002F1D79">
      <w:pPr>
        <w:spacing w:after="0"/>
        <w:jc w:val="center"/>
      </w:pPr>
      <w:r>
        <w:t>Вот золото Кузбасса -</w:t>
      </w:r>
    </w:p>
    <w:p w:rsidR="002F1D79" w:rsidRDefault="002F1D79" w:rsidP="002F1D79">
      <w:pPr>
        <w:spacing w:after="0"/>
        <w:jc w:val="center"/>
      </w:pPr>
      <w:r>
        <w:t>леса, озера, степи,</w:t>
      </w:r>
    </w:p>
    <w:p w:rsidR="002F1D79" w:rsidRDefault="002F1D79" w:rsidP="002F1D79">
      <w:pPr>
        <w:spacing w:after="0"/>
        <w:jc w:val="center"/>
      </w:pPr>
      <w:r>
        <w:t>И их должны беречь</w:t>
      </w:r>
    </w:p>
    <w:p w:rsidR="002F1D79" w:rsidRDefault="002F1D79" w:rsidP="002F1D79">
      <w:pPr>
        <w:spacing w:after="0"/>
        <w:jc w:val="center"/>
      </w:pPr>
      <w:r>
        <w:t>И взрослые, и дети.</w:t>
      </w: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center"/>
      </w:pPr>
      <w:r>
        <w:t>Люби природу, друг мой,</w:t>
      </w:r>
    </w:p>
    <w:p w:rsidR="002F1D79" w:rsidRDefault="002F1D79" w:rsidP="002F1D79">
      <w:pPr>
        <w:spacing w:after="0"/>
        <w:jc w:val="center"/>
      </w:pPr>
      <w:r>
        <w:t>Она ведь твой союзник.</w:t>
      </w:r>
    </w:p>
    <w:p w:rsidR="002F1D79" w:rsidRDefault="002F1D79" w:rsidP="002F1D79">
      <w:pPr>
        <w:spacing w:after="0"/>
        <w:jc w:val="center"/>
      </w:pPr>
      <w:r>
        <w:t>В своих лесах хранит</w:t>
      </w:r>
    </w:p>
    <w:p w:rsidR="002F1D79" w:rsidRDefault="002F1D79" w:rsidP="002F1D79">
      <w:pPr>
        <w:spacing w:after="0"/>
        <w:jc w:val="center"/>
      </w:pPr>
      <w:r>
        <w:t>Спокойствие и мудрость.</w:t>
      </w:r>
    </w:p>
    <w:p w:rsidR="002F1D79" w:rsidRDefault="002F1D79" w:rsidP="002F1D79">
      <w:pPr>
        <w:spacing w:after="0"/>
        <w:jc w:val="center"/>
      </w:pPr>
      <w:r>
        <w:t>Для будущих поэтов,</w:t>
      </w:r>
    </w:p>
    <w:p w:rsidR="002F1D79" w:rsidRDefault="002F1D79" w:rsidP="002F1D79">
      <w:pPr>
        <w:spacing w:after="0"/>
        <w:jc w:val="center"/>
      </w:pPr>
      <w:r>
        <w:t>Художников, певцов</w:t>
      </w:r>
    </w:p>
    <w:p w:rsidR="002F1D79" w:rsidRDefault="002F1D79" w:rsidP="002F1D79">
      <w:pPr>
        <w:spacing w:after="0"/>
        <w:jc w:val="center"/>
      </w:pPr>
      <w:r>
        <w:t>Есть уголок закрытый,</w:t>
      </w:r>
    </w:p>
    <w:p w:rsidR="002F1D79" w:rsidRDefault="002F1D79" w:rsidP="002F1D79">
      <w:pPr>
        <w:spacing w:after="0"/>
        <w:jc w:val="center"/>
      </w:pPr>
      <w:r>
        <w:t>Где вдохновенье ждет.</w:t>
      </w:r>
    </w:p>
    <w:p w:rsidR="002F1D79" w:rsidRDefault="002F1D79" w:rsidP="002F1D79">
      <w:pPr>
        <w:spacing w:after="0"/>
        <w:jc w:val="center"/>
      </w:pPr>
      <w:r>
        <w:t>Люби, мой друг, природу,</w:t>
      </w:r>
    </w:p>
    <w:p w:rsidR="002F1D79" w:rsidRDefault="002F1D79" w:rsidP="002F1D79">
      <w:pPr>
        <w:spacing w:after="0"/>
        <w:jc w:val="center"/>
      </w:pPr>
      <w:r>
        <w:t>И через много лет</w:t>
      </w:r>
    </w:p>
    <w:p w:rsidR="002F1D79" w:rsidRDefault="002F1D79" w:rsidP="002F1D79">
      <w:pPr>
        <w:spacing w:after="0"/>
        <w:jc w:val="center"/>
      </w:pPr>
      <w:r>
        <w:t>Откроешь своим внукам</w:t>
      </w:r>
    </w:p>
    <w:p w:rsidR="002F1D79" w:rsidRDefault="002F1D79" w:rsidP="002F1D79">
      <w:pPr>
        <w:spacing w:after="0"/>
        <w:jc w:val="center"/>
      </w:pPr>
      <w:r>
        <w:t>Ты мой большой секрет.</w:t>
      </w:r>
    </w:p>
    <w:p w:rsidR="002F1D79" w:rsidRDefault="002F1D79" w:rsidP="002F1D79">
      <w:pPr>
        <w:spacing w:after="0"/>
        <w:jc w:val="center"/>
      </w:pPr>
      <w:r>
        <w:t>И не забудь о том</w:t>
      </w:r>
    </w:p>
    <w:p w:rsidR="002F1D79" w:rsidRDefault="002F1D79" w:rsidP="002F1D79">
      <w:pPr>
        <w:spacing w:after="0"/>
        <w:jc w:val="center"/>
      </w:pPr>
      <w:r>
        <w:t>Ты в своем рассказе.</w:t>
      </w:r>
    </w:p>
    <w:p w:rsidR="002F1D79" w:rsidRDefault="002F1D79" w:rsidP="002F1D79">
      <w:pPr>
        <w:spacing w:after="0"/>
        <w:jc w:val="center"/>
      </w:pPr>
      <w:r>
        <w:t>И помни, что природа</w:t>
      </w:r>
    </w:p>
    <w:p w:rsidR="002F1D79" w:rsidRDefault="002F1D79" w:rsidP="002F1D79">
      <w:pPr>
        <w:spacing w:after="0"/>
        <w:jc w:val="center"/>
      </w:pPr>
      <w:r>
        <w:t>Есть золото Кузбасса!</w:t>
      </w: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  <w:jc w:val="right"/>
      </w:pPr>
      <w:r>
        <w:t>Мазепина Ксения</w:t>
      </w: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</w:pP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  <w:jc w:val="right"/>
      </w:pPr>
    </w:p>
    <w:p w:rsidR="002F1D79" w:rsidRDefault="002F1D79" w:rsidP="002F1D79">
      <w:pPr>
        <w:spacing w:after="0"/>
        <w:jc w:val="right"/>
      </w:pPr>
    </w:p>
    <w:p w:rsidR="002F1D79" w:rsidRPr="002F1D79" w:rsidRDefault="002F1D79" w:rsidP="002F1D79">
      <w:pPr>
        <w:spacing w:after="0"/>
        <w:jc w:val="center"/>
        <w:rPr>
          <w:b/>
        </w:rPr>
      </w:pPr>
      <w:r w:rsidRPr="002F1D79">
        <w:rPr>
          <w:b/>
        </w:rPr>
        <w:t>Золотая природа Кузбасса</w:t>
      </w: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right"/>
      </w:pPr>
      <w:r>
        <w:t>«Навек ты стала судьбой,</w:t>
      </w:r>
    </w:p>
    <w:p w:rsidR="002F1D79" w:rsidRDefault="002F1D79" w:rsidP="002F1D79">
      <w:pPr>
        <w:spacing w:after="0"/>
        <w:jc w:val="right"/>
      </w:pPr>
      <w:r>
        <w:t>Нельзя расстаться с тобой,</w:t>
      </w:r>
    </w:p>
    <w:p w:rsidR="002F1D79" w:rsidRDefault="002F1D79" w:rsidP="002F1D79">
      <w:pPr>
        <w:spacing w:after="0"/>
        <w:jc w:val="right"/>
      </w:pPr>
      <w:r>
        <w:t xml:space="preserve">Мой милый край, </w:t>
      </w:r>
    </w:p>
    <w:p w:rsidR="002F1D79" w:rsidRDefault="002F1D79" w:rsidP="002F1D79">
      <w:pPr>
        <w:spacing w:after="0"/>
        <w:jc w:val="right"/>
      </w:pPr>
      <w:r>
        <w:t>Моя тайга</w:t>
      </w:r>
      <w:proofErr w:type="gramStart"/>
      <w:r>
        <w:t>.»</w:t>
      </w:r>
      <w:proofErr w:type="gramEnd"/>
    </w:p>
    <w:p w:rsidR="002F1D79" w:rsidRDefault="002F1D79" w:rsidP="002F1D79">
      <w:pPr>
        <w:spacing w:after="0"/>
        <w:jc w:val="right"/>
      </w:pPr>
      <w:r>
        <w:t>(Из песни)</w:t>
      </w:r>
    </w:p>
    <w:p w:rsidR="002F1D79" w:rsidRDefault="002F1D79" w:rsidP="002F1D79">
      <w:pPr>
        <w:spacing w:after="0"/>
        <w:jc w:val="center"/>
      </w:pPr>
      <w:r>
        <w:t xml:space="preserve">         Кузбасс! С </w:t>
      </w:r>
      <w:proofErr w:type="gramStart"/>
      <w:r>
        <w:t>этим</w:t>
      </w:r>
      <w:proofErr w:type="gramEnd"/>
      <w:r>
        <w:t xml:space="preserve"> словом у каждого человека связано свое представление. У одного - это крутой косогор, поросший одуванчиками, у другого шумный цех, где он впервые встал за станок. Кузбасс в моем представлении, </w:t>
      </w:r>
      <w:proofErr w:type="gramStart"/>
      <w:r>
        <w:t>во</w:t>
      </w:r>
      <w:proofErr w:type="gramEnd"/>
      <w:r>
        <w:t xml:space="preserve"> – первых, это моя Родина, во – вторых, я очень люблю свой край, а особенно природу, которой я восхищаюсь. Она великолепна и очень разнообразна, начиная с хвойных деревьев: пихта, ель, кедр и, заканчивая </w:t>
      </w:r>
      <w:proofErr w:type="gramStart"/>
      <w:r>
        <w:t>обычными</w:t>
      </w:r>
      <w:proofErr w:type="gramEnd"/>
      <w:r>
        <w:t xml:space="preserve"> лиственными – береза, осина. Наша Тайга – кормилица, дает нам кедровый орех, грибы и ягоды. А разнообразием животного мира можно только восхищаться. У нас много заповедников и национальных парков. Как говорит кузбасский поэт Геннадий Юров:</w:t>
      </w:r>
    </w:p>
    <w:p w:rsidR="002F1D79" w:rsidRDefault="002F1D79" w:rsidP="002F1D79">
      <w:pPr>
        <w:spacing w:after="0"/>
        <w:jc w:val="center"/>
      </w:pPr>
      <w:r>
        <w:t>Здесь солнечный ветер над снежным покровом,</w:t>
      </w:r>
    </w:p>
    <w:p w:rsidR="002F1D79" w:rsidRDefault="002F1D79" w:rsidP="002F1D79">
      <w:pPr>
        <w:spacing w:after="0"/>
        <w:jc w:val="center"/>
      </w:pPr>
      <w:r>
        <w:t>Дыханье мороза и запах кедровый,</w:t>
      </w:r>
    </w:p>
    <w:p w:rsidR="002F1D79" w:rsidRDefault="002F1D79" w:rsidP="002F1D79">
      <w:pPr>
        <w:spacing w:after="0"/>
        <w:jc w:val="center"/>
      </w:pPr>
      <w:r>
        <w:t>Медовые соты,</w:t>
      </w:r>
    </w:p>
    <w:p w:rsidR="002F1D79" w:rsidRDefault="002F1D79" w:rsidP="002F1D79">
      <w:pPr>
        <w:spacing w:after="0"/>
        <w:jc w:val="center"/>
      </w:pPr>
      <w:r>
        <w:t>Настой черемши</w:t>
      </w:r>
    </w:p>
    <w:p w:rsidR="002F1D79" w:rsidRDefault="002F1D79" w:rsidP="002F1D79">
      <w:pPr>
        <w:spacing w:after="0"/>
        <w:jc w:val="center"/>
      </w:pPr>
      <w:r>
        <w:t>И щедрый размах хлебосольной души</w:t>
      </w:r>
    </w:p>
    <w:p w:rsidR="002F1D79" w:rsidRDefault="002F1D79" w:rsidP="002F1D79">
      <w:pPr>
        <w:spacing w:after="0"/>
        <w:jc w:val="center"/>
      </w:pPr>
      <w:r>
        <w:t xml:space="preserve">          Нашу Горную </w:t>
      </w:r>
      <w:proofErr w:type="spellStart"/>
      <w:r>
        <w:t>Шорию</w:t>
      </w:r>
      <w:proofErr w:type="spellEnd"/>
      <w:r>
        <w:t xml:space="preserve"> называют сибирской Швейцарией. Первозданные леса, бурные реки, живописные скалы и разнообразный климат позволяют назвать ее «Жемчужиной Кузбасса». Не </w:t>
      </w:r>
      <w:proofErr w:type="gramStart"/>
      <w:r>
        <w:t>могу</w:t>
      </w:r>
      <w:proofErr w:type="gramEnd"/>
      <w:r>
        <w:t xml:space="preserve">  не поделится своим восхищением  и не рассказать о Царских воротах – живописных скалах, высотой до ста метров на правом берегу реки </w:t>
      </w:r>
      <w:proofErr w:type="spellStart"/>
      <w:r>
        <w:t>Мрассу</w:t>
      </w:r>
      <w:proofErr w:type="spellEnd"/>
      <w:r>
        <w:t>. Мне пришлось побывать здесь вместе со своими родителями на летних каникулах. Я была поражена их высотой и величием гор. Каких только оттенков цветов тут не увидишь! В солнечную и ясную погоду скалы светлые, серо – белые с розоватым оттенком. В пасмурную погоду они становятся угрюмо – серыми с фиолетовым отливом. В это время они подавляют своим величием. Ближе к вершине есть сквозное отверстие, которое частично закрыто деревьями, а вокруг леса, леса, леса. Тайга как  бы торжествует, взмывая  в небо синими пиками елей, почти цыплячьей желтизной пушистых лиственниц и зелено – черными глыбами крон кедров. Нигде не увидишь такого: этого дикого и нарядного изящества, где мхи ползут по стволам деревьев все выше и выше. И во всей этой сказочной красоте высятся скалы гор. Об этом чудесном произведении природы известны разные легенды. Одна из них гласит, что брешь в скале пробила стрела могучего богатыря, носившего имя</w:t>
      </w:r>
      <w:proofErr w:type="gramStart"/>
      <w:r>
        <w:t xml:space="preserve"> А</w:t>
      </w:r>
      <w:proofErr w:type="gramEnd"/>
      <w:r>
        <w:t xml:space="preserve">й – </w:t>
      </w:r>
      <w:proofErr w:type="spellStart"/>
      <w:r>
        <w:t>Талай</w:t>
      </w:r>
      <w:proofErr w:type="spellEnd"/>
      <w:r>
        <w:t xml:space="preserve"> (Полнолуние). Кара – Кан свирепый повелитель этих гор взимал с народа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t xml:space="preserve"> посильную дань, когда Ал- </w:t>
      </w:r>
      <w:proofErr w:type="spellStart"/>
      <w:r>
        <w:t>Талай</w:t>
      </w:r>
      <w:proofErr w:type="spellEnd"/>
      <w:r>
        <w:t xml:space="preserve"> вызвал Кара – Кана на поединок, тот взгромоздил огромные скалы, через которые не мог бы перепрыгнуть богатырский конь. Тогда</w:t>
      </w:r>
      <w:proofErr w:type="gramStart"/>
      <w:r>
        <w:t xml:space="preserve"> А</w:t>
      </w:r>
      <w:proofErr w:type="gramEnd"/>
      <w:r>
        <w:t xml:space="preserve">й – </w:t>
      </w:r>
      <w:proofErr w:type="spellStart"/>
      <w:r>
        <w:t>Талай</w:t>
      </w:r>
      <w:proofErr w:type="spellEnd"/>
      <w:r>
        <w:t xml:space="preserve"> выпустил из своего лука девятиглазую и </w:t>
      </w:r>
      <w:proofErr w:type="spellStart"/>
      <w:r>
        <w:t>девятиголосую</w:t>
      </w:r>
      <w:proofErr w:type="spellEnd"/>
      <w:r>
        <w:t xml:space="preserve"> стрелу, оперенную крыльями орла, она пронзила скалу и поразила Кара – Кана в самое сердце. Эта легенда так меня потрясла, что когда я смотрела на скалы, казалось, что вот – вот стрела вылетит  из отверстия и стремительно пролетит над моей головой. Перед моими глазами до сих пор стоит эта роскошная картина и поэтому хочется возвращаться туда снова и снова, чтобы вновь поглядеть на эту достопримечательность природы.</w:t>
      </w:r>
    </w:p>
    <w:p w:rsidR="002F1D79" w:rsidRDefault="002F1D79" w:rsidP="002F1D79">
      <w:pPr>
        <w:spacing w:after="0"/>
        <w:jc w:val="center"/>
      </w:pPr>
      <w:r>
        <w:t xml:space="preserve">          Родина! У каждого она своя, единственная, и каждый человек любит ее по - своему. Испанец не мыслит жизни без своей страны, страны коррид и гитар. Англичанину мила его туманная и холодная Родина, а для меня нет ничего дороже и ближе моего Кузбасса.</w:t>
      </w:r>
    </w:p>
    <w:p w:rsidR="002F1D79" w:rsidRDefault="002F1D79" w:rsidP="002F1D79">
      <w:pPr>
        <w:spacing w:after="0"/>
        <w:jc w:val="center"/>
      </w:pPr>
      <w:r>
        <w:lastRenderedPageBreak/>
        <w:t xml:space="preserve">           Свое сочинение мне хочется закончить такими словами:</w:t>
      </w:r>
    </w:p>
    <w:p w:rsidR="002F1D79" w:rsidRDefault="002F1D79" w:rsidP="002F1D79">
      <w:pPr>
        <w:spacing w:after="0"/>
        <w:jc w:val="center"/>
      </w:pPr>
      <w:r>
        <w:t>«Благодарю, Земля, благодарю</w:t>
      </w:r>
    </w:p>
    <w:p w:rsidR="002F1D79" w:rsidRDefault="002F1D79" w:rsidP="002F1D79">
      <w:pPr>
        <w:spacing w:after="0"/>
        <w:jc w:val="center"/>
      </w:pPr>
      <w:r>
        <w:t>За нежность к февралю и сентябрю,</w:t>
      </w:r>
    </w:p>
    <w:p w:rsidR="002F1D79" w:rsidRDefault="002F1D79" w:rsidP="002F1D79">
      <w:pPr>
        <w:spacing w:after="0"/>
        <w:jc w:val="center"/>
      </w:pPr>
      <w:r>
        <w:t>За все твои прекрасные подарки.</w:t>
      </w:r>
    </w:p>
    <w:p w:rsidR="002F1D79" w:rsidRDefault="002F1D79" w:rsidP="002F1D79">
      <w:pPr>
        <w:spacing w:after="0"/>
        <w:jc w:val="center"/>
      </w:pPr>
      <w:r>
        <w:t>За то, что ты нас делаешь добрей,</w:t>
      </w:r>
    </w:p>
    <w:p w:rsidR="002F1D79" w:rsidRDefault="002F1D79" w:rsidP="002F1D79">
      <w:pPr>
        <w:spacing w:after="0"/>
        <w:jc w:val="center"/>
      </w:pPr>
      <w:r>
        <w:t>Богаче, бескорыстнее, щедрей…»</w:t>
      </w:r>
    </w:p>
    <w:p w:rsidR="002F1D79" w:rsidRDefault="002F1D79" w:rsidP="002F1D79">
      <w:pPr>
        <w:spacing w:after="0"/>
        <w:jc w:val="center"/>
      </w:pPr>
      <w:r>
        <w:t>(Игорь Киселёв, кузбасский поэт)</w:t>
      </w: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center"/>
      </w:pPr>
    </w:p>
    <w:p w:rsidR="002F1D79" w:rsidRDefault="002F1D79" w:rsidP="002F1D79">
      <w:pPr>
        <w:spacing w:after="0"/>
        <w:jc w:val="center"/>
      </w:pPr>
    </w:p>
    <w:p w:rsidR="002F1D79" w:rsidRDefault="002F1D79" w:rsidP="002F1D79"/>
    <w:p w:rsidR="002F1D79" w:rsidRDefault="002F1D79"/>
    <w:sectPr w:rsidR="002F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5F"/>
    <w:rsid w:val="00012AC4"/>
    <w:rsid w:val="001B5FBA"/>
    <w:rsid w:val="002F1D79"/>
    <w:rsid w:val="0032645F"/>
    <w:rsid w:val="00414ED8"/>
    <w:rsid w:val="00633279"/>
    <w:rsid w:val="00A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ADMIN1QW</dc:creator>
  <cp:keywords/>
  <dc:description/>
  <cp:lastModifiedBy>ADMIN1QW</cp:lastModifiedBy>
  <cp:revision>3</cp:revision>
  <dcterms:created xsi:type="dcterms:W3CDTF">2012-12-20T12:30:00Z</dcterms:created>
  <dcterms:modified xsi:type="dcterms:W3CDTF">2012-12-20T13:28:00Z</dcterms:modified>
</cp:coreProperties>
</file>