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6" w:rsidRPr="00E97D83" w:rsidRDefault="00A06726" w:rsidP="00AD13BF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конкурсе проектов ландшафтного дизайна</w:t>
      </w:r>
    </w:p>
    <w:p w:rsidR="00A06726" w:rsidRPr="00E97D83" w:rsidRDefault="00A06726" w:rsidP="00AD13BF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пришкольной территории МБОУ «СОШ№92 с углубленным изучением отдельных предметов»</w:t>
      </w:r>
    </w:p>
    <w:p w:rsidR="00A06726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0BF" w:rsidRPr="00E97D83" w:rsidRDefault="00F000BF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t>Конкурс приурочен к 95-летнему юбилею города.</w:t>
      </w:r>
    </w:p>
    <w:p w:rsidR="00A06726" w:rsidRPr="00E97D83" w:rsidRDefault="00F000BF" w:rsidP="00C959C1">
      <w:pPr>
        <w:pStyle w:val="a4"/>
        <w:numPr>
          <w:ilvl w:val="0"/>
          <w:numId w:val="1"/>
        </w:numPr>
        <w:shd w:val="clear" w:color="auto" w:fill="FFFFFF"/>
        <w:spacing w:before="88" w:after="88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="00A06726" w:rsidRPr="00E97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рганизаторы</w:t>
      </w:r>
      <w:r w:rsidR="00A06726" w:rsidRPr="00E97D8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3EBA" w:rsidRDefault="00D83EBA" w:rsidP="00C959C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Брюхова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Е.В., Трушкова Л.А., Зубарева Т.Н., Степанова Н.В.</w:t>
      </w:r>
    </w:p>
    <w:p w:rsidR="00A06726" w:rsidRPr="00E97D83" w:rsidRDefault="00A06726" w:rsidP="00C959C1">
      <w:pPr>
        <w:pStyle w:val="a4"/>
        <w:numPr>
          <w:ilvl w:val="0"/>
          <w:numId w:val="1"/>
        </w:numPr>
        <w:shd w:val="clear" w:color="auto" w:fill="FFFFFF"/>
        <w:spacing w:before="88" w:after="88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Цели и задачи конкурса: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п</w:t>
      </w:r>
      <w:r w:rsidRPr="00E97D83">
        <w:rPr>
          <w:rFonts w:ascii="Times New Roman" w:hAnsi="Times New Roman" w:cs="Times New Roman"/>
          <w:sz w:val="28"/>
          <w:szCs w:val="28"/>
          <w:lang w:eastAsia="ru-RU"/>
        </w:rPr>
        <w:t>риобщение учащейся молодежи к активному творчеству и эстетическому восприятию;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t>-  разработка перспективного проекта ландшафтного дизайна пришкольной территории;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color w:val="000000"/>
          <w:sz w:val="28"/>
          <w:szCs w:val="28"/>
        </w:rPr>
        <w:t>-  привлечения учащихся к практическому улучшению экологической обстановки города, созданию благоприятной среды для учебы и проживания;</w:t>
      </w:r>
      <w:r w:rsidRPr="00E97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t>-  воспитание у подрастающего поколения чувства национального самосознания и толерантности к другим людям.</w:t>
      </w:r>
    </w:p>
    <w:p w:rsidR="00A06726" w:rsidRPr="00E97D83" w:rsidRDefault="00A06726" w:rsidP="00C959C1">
      <w:pPr>
        <w:pStyle w:val="a4"/>
        <w:numPr>
          <w:ilvl w:val="0"/>
          <w:numId w:val="1"/>
        </w:numPr>
        <w:shd w:val="clear" w:color="auto" w:fill="FFFFFF"/>
        <w:spacing w:before="88" w:after="88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Критерии оценки проектов: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t xml:space="preserve">1.Соответствие тематике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 (юбилей города)</w:t>
      </w:r>
      <w:r w:rsidRPr="00E97D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t xml:space="preserve">2.Реальность капиталовложений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реализации идеи</w:t>
      </w:r>
      <w:r w:rsidRPr="00E97D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726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3.Оформление и дизайн,</w:t>
      </w:r>
      <w:r w:rsidRPr="002A3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D83">
        <w:rPr>
          <w:rFonts w:ascii="Times New Roman" w:hAnsi="Times New Roman" w:cs="Times New Roman"/>
          <w:color w:val="000000"/>
          <w:sz w:val="28"/>
          <w:szCs w:val="28"/>
        </w:rPr>
        <w:t>оригинальность решения.</w:t>
      </w:r>
      <w:r w:rsidRPr="00E97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97D83"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Правильный подбор растений по высоте, </w:t>
      </w:r>
      <w:proofErr w:type="spellStart"/>
      <w:r w:rsidRPr="00E97D83">
        <w:rPr>
          <w:rFonts w:ascii="Times New Roman" w:hAnsi="Times New Roman" w:cs="Times New Roman"/>
          <w:color w:val="000000"/>
          <w:sz w:val="28"/>
          <w:szCs w:val="28"/>
        </w:rPr>
        <w:t>колористике</w:t>
      </w:r>
      <w:proofErr w:type="spellEnd"/>
      <w:r w:rsidRPr="00E97D83">
        <w:rPr>
          <w:rFonts w:ascii="Times New Roman" w:hAnsi="Times New Roman" w:cs="Times New Roman"/>
          <w:color w:val="000000"/>
          <w:sz w:val="28"/>
          <w:szCs w:val="28"/>
        </w:rPr>
        <w:t>, срокам цветения</w:t>
      </w:r>
      <w:r w:rsidRPr="002A3C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7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6726" w:rsidRPr="00E97D83" w:rsidRDefault="00A06726" w:rsidP="00C959C1">
      <w:pPr>
        <w:pStyle w:val="a4"/>
        <w:numPr>
          <w:ilvl w:val="0"/>
          <w:numId w:val="1"/>
        </w:numPr>
        <w:shd w:val="clear" w:color="auto" w:fill="FFFFFF"/>
        <w:spacing w:before="88" w:after="88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Условия и порядок проведения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t>В конкурсе проектов ландшафтного дизайна может принять участие любой учащийся/группа учащихся (не более 4 человек в одной группе) школы №92 г</w:t>
      </w:r>
      <w:proofErr w:type="gramStart"/>
      <w:r w:rsidRPr="00E97D83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97D83">
        <w:rPr>
          <w:rFonts w:ascii="Times New Roman" w:hAnsi="Times New Roman" w:cs="Times New Roman"/>
          <w:sz w:val="28"/>
          <w:szCs w:val="28"/>
          <w:lang w:eastAsia="ru-RU"/>
        </w:rPr>
        <w:t>емерово.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 Конкурс пройдет в 4 этапа: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этап:</w:t>
      </w:r>
      <w:r w:rsidRPr="00E97D83">
        <w:rPr>
          <w:rFonts w:ascii="Times New Roman" w:hAnsi="Times New Roman" w:cs="Times New Roman"/>
          <w:sz w:val="28"/>
          <w:szCs w:val="28"/>
          <w:lang w:eastAsia="ru-RU"/>
        </w:rPr>
        <w:t> Прием заявок на участие в конкурсе с 1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12 апреля 2013 года в кабинет 105, Трушковой Л.А.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Монид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Н.Н.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этап:</w:t>
      </w:r>
      <w:r w:rsidRPr="00E97D83">
        <w:rPr>
          <w:rFonts w:ascii="Times New Roman" w:hAnsi="Times New Roman" w:cs="Times New Roman"/>
          <w:sz w:val="28"/>
          <w:szCs w:val="28"/>
          <w:lang w:eastAsia="ru-RU"/>
        </w:rPr>
        <w:t> Прием проектов с 15 по 30 апреля 2013 года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этап:</w:t>
      </w:r>
      <w:r w:rsidRPr="00E97D83">
        <w:rPr>
          <w:rFonts w:ascii="Times New Roman" w:hAnsi="Times New Roman" w:cs="Times New Roman"/>
          <w:sz w:val="28"/>
          <w:szCs w:val="28"/>
          <w:lang w:eastAsia="ru-RU"/>
        </w:rPr>
        <w:t> Оценка предоставленных проектов жюри с 1 по 15 мая 2013 года</w:t>
      </w:r>
    </w:p>
    <w:p w:rsidR="00A06726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u w:val="single"/>
          <w:lang w:eastAsia="ru-RU"/>
        </w:rPr>
        <w:t>4 этап:</w:t>
      </w:r>
      <w:r w:rsidR="00D83EBA">
        <w:rPr>
          <w:rFonts w:ascii="Times New Roman" w:hAnsi="Times New Roman" w:cs="Times New Roman"/>
          <w:sz w:val="28"/>
          <w:szCs w:val="28"/>
          <w:lang w:eastAsia="ru-RU"/>
        </w:rPr>
        <w:t> Награждение 15 мая на торжественной линейке</w:t>
      </w:r>
      <w:r w:rsidRPr="00E97D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A3C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t>Вручение дипломов 1,2,3 степени, поощрение участников конкурса памятными сувенирами.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t>В состав жюри конкурса войдут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Автушенко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Брюхова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Монид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Н.Н.</w:t>
      </w:r>
    </w:p>
    <w:p w:rsidR="00A06726" w:rsidRPr="00E97D83" w:rsidRDefault="00A06726" w:rsidP="00C959C1">
      <w:pPr>
        <w:shd w:val="clear" w:color="auto" w:fill="FFFFFF"/>
        <w:spacing w:before="88" w:after="88" w:line="36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E97D8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Автушенко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Л.Н.</w:t>
      </w:r>
    </w:p>
    <w:p w:rsidR="00A06726" w:rsidRPr="00E97D83" w:rsidRDefault="00A06726" w:rsidP="00C959C1">
      <w:pPr>
        <w:pStyle w:val="a4"/>
        <w:numPr>
          <w:ilvl w:val="0"/>
          <w:numId w:val="1"/>
        </w:numPr>
        <w:shd w:val="clear" w:color="auto" w:fill="FFFFFF"/>
        <w:spacing w:before="88" w:after="88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D83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Конкурсные номинации:</w:t>
      </w:r>
      <w:r w:rsidRPr="00E97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97D83">
        <w:rPr>
          <w:rFonts w:ascii="Times New Roman" w:hAnsi="Times New Roman" w:cs="Times New Roman"/>
          <w:color w:val="000000"/>
          <w:sz w:val="28"/>
          <w:szCs w:val="28"/>
        </w:rPr>
        <w:br/>
        <w:t>1. «Самый оригинальный дизайн школьного двора»;</w:t>
      </w:r>
      <w:r w:rsidRPr="00E97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97D83">
        <w:rPr>
          <w:rFonts w:ascii="Times New Roman" w:hAnsi="Times New Roman" w:cs="Times New Roman"/>
          <w:color w:val="000000"/>
          <w:sz w:val="28"/>
          <w:szCs w:val="28"/>
        </w:rPr>
        <w:br/>
        <w:t>2. «Дизайн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(садовые скульптуры)</w:t>
      </w:r>
      <w:r w:rsidRPr="00E97D8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97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97D83">
        <w:rPr>
          <w:rFonts w:ascii="Times New Roman" w:hAnsi="Times New Roman" w:cs="Times New Roman"/>
          <w:color w:val="000000"/>
          <w:sz w:val="28"/>
          <w:szCs w:val="28"/>
        </w:rPr>
        <w:br/>
        <w:t>3. «Лучшая цветочная клумба».</w:t>
      </w:r>
    </w:p>
    <w:p w:rsidR="00A06726" w:rsidRDefault="00A06726" w:rsidP="00AD13BF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rPr>
          <w:color w:val="000000"/>
          <w:sz w:val="28"/>
          <w:szCs w:val="28"/>
        </w:rPr>
      </w:pPr>
      <w:r w:rsidRPr="00AD13BF">
        <w:rPr>
          <w:color w:val="000000"/>
          <w:sz w:val="28"/>
          <w:szCs w:val="28"/>
          <w:u w:val="single"/>
        </w:rPr>
        <w:t>7. Подведение итогов конкурса.</w:t>
      </w:r>
      <w:r w:rsidRPr="00AD13BF">
        <w:rPr>
          <w:rStyle w:val="apple-converted-space"/>
          <w:color w:val="000000"/>
          <w:sz w:val="28"/>
          <w:szCs w:val="28"/>
          <w:u w:val="single"/>
        </w:rPr>
        <w:t> </w:t>
      </w:r>
      <w:r w:rsidRPr="00AD13BF">
        <w:rPr>
          <w:color w:val="000000"/>
          <w:sz w:val="28"/>
          <w:szCs w:val="28"/>
          <w:u w:val="single"/>
        </w:rPr>
        <w:br/>
      </w:r>
      <w:r w:rsidRPr="00E97D83">
        <w:rPr>
          <w:color w:val="000000"/>
          <w:sz w:val="28"/>
          <w:szCs w:val="28"/>
        </w:rPr>
        <w:t>Итоги конкурса подводит конкурсная комиссия</w:t>
      </w:r>
      <w:r>
        <w:rPr>
          <w:color w:val="000000"/>
          <w:sz w:val="28"/>
          <w:szCs w:val="28"/>
        </w:rPr>
        <w:t>.</w:t>
      </w:r>
      <w:r w:rsidRPr="00E97D83">
        <w:rPr>
          <w:rStyle w:val="apple-converted-space"/>
          <w:color w:val="000000"/>
          <w:sz w:val="28"/>
          <w:szCs w:val="28"/>
        </w:rPr>
        <w:t> </w:t>
      </w:r>
      <w:r w:rsidRPr="00E97D83">
        <w:rPr>
          <w:color w:val="000000"/>
          <w:sz w:val="28"/>
          <w:szCs w:val="28"/>
        </w:rPr>
        <w:br/>
        <w:t>Все заявленные участники конкурса представляют свою работу в виде презентаций</w:t>
      </w:r>
      <w:r>
        <w:rPr>
          <w:color w:val="000000"/>
          <w:sz w:val="28"/>
          <w:szCs w:val="28"/>
        </w:rPr>
        <w:t xml:space="preserve"> и на бумажных носителях формата А3</w:t>
      </w:r>
      <w:r w:rsidRPr="00E97D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Материалы должны быть сданы до 30</w:t>
      </w:r>
      <w:r w:rsidRPr="00E97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 2013</w:t>
      </w:r>
      <w:r w:rsidRPr="00E97D83">
        <w:rPr>
          <w:color w:val="000000"/>
          <w:sz w:val="28"/>
          <w:szCs w:val="28"/>
        </w:rPr>
        <w:t xml:space="preserve"> г. </w:t>
      </w:r>
    </w:p>
    <w:p w:rsidR="00A06726" w:rsidRDefault="00A06726" w:rsidP="00AD13BF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rPr>
          <w:color w:val="000000"/>
          <w:sz w:val="28"/>
          <w:szCs w:val="28"/>
        </w:rPr>
      </w:pPr>
      <w:proofErr w:type="gramStart"/>
      <w:r w:rsidRPr="00E97D83">
        <w:rPr>
          <w:color w:val="000000"/>
          <w:sz w:val="28"/>
          <w:szCs w:val="28"/>
        </w:rPr>
        <w:t xml:space="preserve">В презентациях должны быть отражены: проект озеленения, включая концепцию (идею) и схему посадок (деревья, кустарники, цветочные клумбы, </w:t>
      </w:r>
      <w:proofErr w:type="spellStart"/>
      <w:r w:rsidRPr="00E97D83">
        <w:rPr>
          <w:color w:val="000000"/>
          <w:sz w:val="28"/>
          <w:szCs w:val="28"/>
        </w:rPr>
        <w:t>рокарий</w:t>
      </w:r>
      <w:proofErr w:type="spellEnd"/>
      <w:r w:rsidRPr="00E97D83">
        <w:rPr>
          <w:color w:val="000000"/>
          <w:sz w:val="28"/>
          <w:szCs w:val="28"/>
        </w:rPr>
        <w:t xml:space="preserve">); деятельность коллектива во время работы </w:t>
      </w:r>
      <w:r>
        <w:rPr>
          <w:color w:val="000000"/>
          <w:sz w:val="28"/>
          <w:szCs w:val="28"/>
        </w:rPr>
        <w:t>над проектом</w:t>
      </w:r>
      <w:r w:rsidRPr="00E97D83">
        <w:rPr>
          <w:color w:val="000000"/>
          <w:sz w:val="28"/>
          <w:szCs w:val="28"/>
        </w:rPr>
        <w:t xml:space="preserve"> (фотографии, видеоматериалы), список расте</w:t>
      </w:r>
      <w:r>
        <w:rPr>
          <w:color w:val="000000"/>
          <w:sz w:val="28"/>
          <w:szCs w:val="28"/>
        </w:rPr>
        <w:t>ний, используемых в озеленении.</w:t>
      </w:r>
      <w:proofErr w:type="gramEnd"/>
    </w:p>
    <w:p w:rsidR="00A06726" w:rsidRPr="00E97D83" w:rsidRDefault="00A06726" w:rsidP="00AD13BF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Бумажные носители представляют собой пояснительную записку с пояснениями, генплан (вид сверху) с расшифровкой условных обозначений и видовые картинки (эскизы отдельных уголков).</w:t>
      </w:r>
    </w:p>
    <w:p w:rsidR="00A06726" w:rsidRDefault="00A06726" w:rsidP="00E456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AD13BF">
        <w:rPr>
          <w:color w:val="000000"/>
          <w:sz w:val="28"/>
          <w:szCs w:val="28"/>
          <w:u w:val="single"/>
        </w:rPr>
        <w:lastRenderedPageBreak/>
        <w:t>Правила подачи заявки.</w:t>
      </w:r>
      <w:r w:rsidRPr="00E97D83">
        <w:rPr>
          <w:rStyle w:val="apple-converted-space"/>
          <w:color w:val="000000"/>
          <w:sz w:val="28"/>
          <w:szCs w:val="28"/>
        </w:rPr>
        <w:t> </w:t>
      </w:r>
    </w:p>
    <w:p w:rsidR="00A06726" w:rsidRPr="00E97D83" w:rsidRDefault="00A06726" w:rsidP="00E456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97D83">
        <w:rPr>
          <w:color w:val="000000"/>
          <w:sz w:val="28"/>
          <w:szCs w:val="28"/>
        </w:rPr>
        <w:t>Для участия в конкурсе необходимо подать заявку по следующей форме:</w:t>
      </w:r>
    </w:p>
    <w:p w:rsidR="00A06726" w:rsidRPr="00E97D83" w:rsidRDefault="00A06726" w:rsidP="00C959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Конкурсная</w:t>
      </w:r>
      <w:r w:rsidRPr="00E97D83">
        <w:rPr>
          <w:color w:val="000000"/>
          <w:sz w:val="28"/>
          <w:szCs w:val="28"/>
        </w:rPr>
        <w:t xml:space="preserve"> номинаци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br/>
        <w:t>2. Фамилия и имя участников инициативной группы/учащегося.</w:t>
      </w:r>
      <w:r w:rsidRPr="00E97D8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 Контактный т</w:t>
      </w:r>
      <w:r w:rsidRPr="00E97D83">
        <w:rPr>
          <w:color w:val="000000"/>
          <w:sz w:val="28"/>
          <w:szCs w:val="28"/>
        </w:rPr>
        <w:t>елефон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4.</w:t>
      </w:r>
      <w:r w:rsidRPr="00E97D83">
        <w:rPr>
          <w:color w:val="000000"/>
          <w:sz w:val="28"/>
          <w:szCs w:val="28"/>
        </w:rPr>
        <w:t>Ф.И.О. ответственного лица</w:t>
      </w:r>
      <w:r>
        <w:rPr>
          <w:color w:val="000000"/>
          <w:sz w:val="28"/>
          <w:szCs w:val="28"/>
        </w:rPr>
        <w:t xml:space="preserve"> (для групп)</w:t>
      </w:r>
    </w:p>
    <w:p w:rsidR="00A06726" w:rsidRDefault="00A06726" w:rsidP="00C959C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6726" w:rsidRDefault="00A06726" w:rsidP="00C959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Примечание.</w:t>
      </w:r>
    </w:p>
    <w:p w:rsidR="00A06726" w:rsidRDefault="00A06726" w:rsidP="00E456D7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проекте не должны использоваться беседки, лавочки, столы.</w:t>
      </w:r>
    </w:p>
    <w:p w:rsidR="00A06726" w:rsidRPr="00D83EBA" w:rsidRDefault="00A06726" w:rsidP="00E456D7">
      <w:pPr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План пришкольного участка в Приложении 1</w:t>
      </w:r>
      <w:r w:rsidR="00D83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EBA" w:rsidRPr="003B556C" w:rsidRDefault="00D83EBA" w:rsidP="00E456D7">
      <w:pPr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проектов-призеров, реализовавшие свой  </w:t>
      </w:r>
      <w:r w:rsidR="00F000BF">
        <w:rPr>
          <w:rFonts w:ascii="Times New Roman" w:hAnsi="Times New Roman" w:cs="Times New Roman"/>
          <w:color w:val="000000"/>
          <w:sz w:val="28"/>
          <w:szCs w:val="28"/>
        </w:rPr>
        <w:t>проект на пришкольном участке,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F000BF">
        <w:rPr>
          <w:rFonts w:ascii="Times New Roman" w:hAnsi="Times New Roman" w:cs="Times New Roman"/>
          <w:color w:val="000000"/>
          <w:sz w:val="28"/>
          <w:szCs w:val="28"/>
        </w:rPr>
        <w:t>аграждаются выездной экскурсией.</w:t>
      </w: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56C" w:rsidRDefault="003B556C" w:rsidP="003B556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3B556C" w:rsidRDefault="003B556C" w:rsidP="003B556C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6pt">
            <v:imagedata r:id="rId5" o:title="план"/>
          </v:shape>
        </w:pict>
      </w:r>
    </w:p>
    <w:sectPr w:rsidR="003B556C" w:rsidSect="009F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41C"/>
    <w:multiLevelType w:val="hybridMultilevel"/>
    <w:tmpl w:val="B6C8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C1EB4"/>
    <w:multiLevelType w:val="hybridMultilevel"/>
    <w:tmpl w:val="32CC1EE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9C1"/>
    <w:rsid w:val="000A62E9"/>
    <w:rsid w:val="002A3CA7"/>
    <w:rsid w:val="003B556C"/>
    <w:rsid w:val="006B488C"/>
    <w:rsid w:val="0078397A"/>
    <w:rsid w:val="009F5724"/>
    <w:rsid w:val="00A06726"/>
    <w:rsid w:val="00AD13BF"/>
    <w:rsid w:val="00C71651"/>
    <w:rsid w:val="00C959C1"/>
    <w:rsid w:val="00D83EBA"/>
    <w:rsid w:val="00E456D7"/>
    <w:rsid w:val="00E97D83"/>
    <w:rsid w:val="00F0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959C1"/>
  </w:style>
  <w:style w:type="paragraph" w:styleId="a4">
    <w:name w:val="List Paragraph"/>
    <w:basedOn w:val="a"/>
    <w:uiPriority w:val="99"/>
    <w:qFormat/>
    <w:rsid w:val="00C959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391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MOY_SOCH_92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</cp:revision>
  <dcterms:created xsi:type="dcterms:W3CDTF">2013-03-27T05:14:00Z</dcterms:created>
  <dcterms:modified xsi:type="dcterms:W3CDTF">2013-04-02T02:24:00Z</dcterms:modified>
</cp:coreProperties>
</file>