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F" w:rsidRPr="00EC5359" w:rsidRDefault="0038272A" w:rsidP="009859FF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562.2pt;margin-top:-18.75pt;width:12pt;height:1in;flip:x;z-index:251658240"/>
        </w:pict>
      </w:r>
      <w:r w:rsidR="009859FF" w:rsidRPr="00EC5359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  <w:proofErr w:type="gramStart"/>
      <w:r w:rsidR="009859FF" w:rsidRPr="00EC5359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9859FF" w:rsidRPr="00EC5359" w:rsidRDefault="009859FF" w:rsidP="009859FF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профессионального образования (повышения квалификации) специалистов</w:t>
      </w:r>
    </w:p>
    <w:p w:rsidR="009859FF" w:rsidRPr="00EC5359" w:rsidRDefault="009859FF" w:rsidP="009859FF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«Кузбасский региональный институт повышения квалификации</w:t>
      </w:r>
    </w:p>
    <w:p w:rsidR="009859FF" w:rsidRPr="00EC5359" w:rsidRDefault="009859FF" w:rsidP="009859FF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и переподготовки работников образования»</w:t>
      </w:r>
    </w:p>
    <w:p w:rsidR="009859FF" w:rsidRPr="00EC5359" w:rsidRDefault="009859FF" w:rsidP="009859FF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59FF" w:rsidRPr="00EC5359" w:rsidRDefault="009859FF" w:rsidP="009859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Факультет повышения квалификации</w:t>
      </w:r>
    </w:p>
    <w:p w:rsidR="009859FF" w:rsidRPr="00EC5359" w:rsidRDefault="009859FF" w:rsidP="009859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Кафедра психологического и социально-педагогического сопровождения</w:t>
      </w:r>
    </w:p>
    <w:p w:rsidR="009859FF" w:rsidRPr="00EC5359" w:rsidRDefault="009859FF" w:rsidP="009859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общего и специального (коррекционного) образования</w:t>
      </w:r>
    </w:p>
    <w:p w:rsidR="00EC5359" w:rsidRPr="00EC5359" w:rsidRDefault="00EC5359" w:rsidP="00EC5359">
      <w:pPr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Программа внеурочной деятельности, для занятий  с дошкольниками.</w:t>
      </w:r>
    </w:p>
    <w:p w:rsidR="00EC5359" w:rsidRPr="00EC5359" w:rsidRDefault="00EC5359" w:rsidP="00EC5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5359">
        <w:rPr>
          <w:rFonts w:ascii="Times New Roman" w:hAnsi="Times New Roman"/>
          <w:b/>
          <w:bCs/>
          <w:sz w:val="28"/>
          <w:szCs w:val="28"/>
        </w:rPr>
        <w:t>«Азбука психологии»</w:t>
      </w:r>
    </w:p>
    <w:p w:rsidR="009859FF" w:rsidRPr="00EC5359" w:rsidRDefault="009859FF" w:rsidP="009859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59FF" w:rsidRPr="00EC5359" w:rsidRDefault="009859FF" w:rsidP="00C057E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859FF" w:rsidRPr="00EC5359" w:rsidRDefault="00C836A6" w:rsidP="009859FF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359">
        <w:rPr>
          <w:rFonts w:ascii="Times New Roman" w:hAnsi="Times New Roman"/>
          <w:b/>
          <w:sz w:val="28"/>
          <w:szCs w:val="28"/>
        </w:rPr>
        <w:t xml:space="preserve">            </w:t>
      </w:r>
      <w:r w:rsidR="00554182" w:rsidRPr="00EC5359">
        <w:rPr>
          <w:rFonts w:ascii="Times New Roman" w:hAnsi="Times New Roman"/>
          <w:b/>
          <w:sz w:val="28"/>
          <w:szCs w:val="28"/>
        </w:rPr>
        <w:t xml:space="preserve">          </w:t>
      </w:r>
      <w:r w:rsidR="009859FF" w:rsidRPr="00EC5359">
        <w:rPr>
          <w:rFonts w:ascii="Times New Roman" w:hAnsi="Times New Roman"/>
          <w:b/>
          <w:sz w:val="28"/>
          <w:szCs w:val="28"/>
        </w:rPr>
        <w:t>Исполнитель:</w:t>
      </w:r>
    </w:p>
    <w:p w:rsidR="009859FF" w:rsidRPr="00EC5359" w:rsidRDefault="009859FF" w:rsidP="009859FF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836A6" w:rsidRPr="00EC5359">
        <w:rPr>
          <w:rFonts w:ascii="Times New Roman" w:hAnsi="Times New Roman"/>
          <w:sz w:val="28"/>
          <w:szCs w:val="28"/>
        </w:rPr>
        <w:t xml:space="preserve">  </w:t>
      </w:r>
      <w:r w:rsidR="00554182" w:rsidRPr="00EC5359">
        <w:rPr>
          <w:rFonts w:ascii="Times New Roman" w:hAnsi="Times New Roman"/>
          <w:sz w:val="28"/>
          <w:szCs w:val="28"/>
        </w:rPr>
        <w:t xml:space="preserve"> </w:t>
      </w:r>
      <w:r w:rsidR="00C836A6" w:rsidRPr="00EC5359">
        <w:rPr>
          <w:rFonts w:ascii="Times New Roman" w:hAnsi="Times New Roman"/>
          <w:b/>
          <w:sz w:val="28"/>
          <w:szCs w:val="28"/>
        </w:rPr>
        <w:t>Королькова Светлана  Валерьевна</w:t>
      </w:r>
    </w:p>
    <w:p w:rsidR="009859FF" w:rsidRPr="00EC5359" w:rsidRDefault="009859FF" w:rsidP="009859FF">
      <w:pPr>
        <w:pStyle w:val="ae"/>
        <w:tabs>
          <w:tab w:val="left" w:pos="5387"/>
          <w:tab w:val="left" w:pos="567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54182" w:rsidRPr="00EC5359">
        <w:rPr>
          <w:rFonts w:ascii="Times New Roman" w:hAnsi="Times New Roman"/>
          <w:sz w:val="28"/>
          <w:szCs w:val="28"/>
        </w:rPr>
        <w:t xml:space="preserve">      </w:t>
      </w:r>
      <w:r w:rsidR="00C836A6" w:rsidRPr="00EC5359">
        <w:rPr>
          <w:rFonts w:ascii="Times New Roman" w:hAnsi="Times New Roman"/>
          <w:sz w:val="28"/>
          <w:szCs w:val="28"/>
        </w:rPr>
        <w:t xml:space="preserve">Учитель </w:t>
      </w:r>
      <w:r w:rsidRPr="00EC5359">
        <w:rPr>
          <w:rFonts w:ascii="Times New Roman" w:hAnsi="Times New Roman"/>
          <w:sz w:val="28"/>
          <w:szCs w:val="28"/>
        </w:rPr>
        <w:t>-</w:t>
      </w:r>
      <w:r w:rsidR="00C836A6" w:rsidRPr="00EC5359">
        <w:rPr>
          <w:rFonts w:ascii="Times New Roman" w:hAnsi="Times New Roman"/>
          <w:sz w:val="28"/>
          <w:szCs w:val="28"/>
        </w:rPr>
        <w:t xml:space="preserve"> </w:t>
      </w:r>
      <w:r w:rsidRPr="00EC5359">
        <w:rPr>
          <w:rFonts w:ascii="Times New Roman" w:hAnsi="Times New Roman"/>
          <w:sz w:val="28"/>
          <w:szCs w:val="28"/>
        </w:rPr>
        <w:t>психоло</w:t>
      </w:r>
      <w:r w:rsidR="00C836A6" w:rsidRPr="00EC5359">
        <w:rPr>
          <w:rFonts w:ascii="Times New Roman" w:hAnsi="Times New Roman"/>
          <w:sz w:val="28"/>
          <w:szCs w:val="28"/>
        </w:rPr>
        <w:t>гии</w:t>
      </w:r>
      <w:r w:rsidRPr="00EC5359">
        <w:rPr>
          <w:rFonts w:ascii="Times New Roman" w:hAnsi="Times New Roman"/>
          <w:sz w:val="28"/>
          <w:szCs w:val="28"/>
        </w:rPr>
        <w:t xml:space="preserve"> </w:t>
      </w:r>
      <w:r w:rsidR="00C836A6" w:rsidRPr="00EC5359">
        <w:rPr>
          <w:rFonts w:ascii="Times New Roman" w:hAnsi="Times New Roman"/>
          <w:sz w:val="28"/>
          <w:szCs w:val="28"/>
        </w:rPr>
        <w:t xml:space="preserve"> МБ</w:t>
      </w:r>
      <w:r w:rsidRPr="00EC5359">
        <w:rPr>
          <w:rFonts w:ascii="Times New Roman" w:hAnsi="Times New Roman"/>
          <w:sz w:val="28"/>
          <w:szCs w:val="28"/>
        </w:rPr>
        <w:t xml:space="preserve">ОУ </w:t>
      </w:r>
      <w:r w:rsidR="00C836A6" w:rsidRPr="00EC5359">
        <w:rPr>
          <w:rFonts w:ascii="Times New Roman" w:hAnsi="Times New Roman"/>
          <w:sz w:val="28"/>
          <w:szCs w:val="28"/>
        </w:rPr>
        <w:t>СОШ № 92</w:t>
      </w:r>
    </w:p>
    <w:p w:rsidR="00C836A6" w:rsidRPr="00EC5359" w:rsidRDefault="00C836A6" w:rsidP="00C836A6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 xml:space="preserve">                </w:t>
      </w:r>
      <w:r w:rsidR="009859FF" w:rsidRPr="00EC5359">
        <w:rPr>
          <w:rFonts w:ascii="Times New Roman" w:hAnsi="Times New Roman"/>
          <w:sz w:val="28"/>
          <w:szCs w:val="28"/>
        </w:rPr>
        <w:t xml:space="preserve"> г. </w:t>
      </w:r>
      <w:r w:rsidRPr="00EC5359">
        <w:rPr>
          <w:rFonts w:ascii="Times New Roman" w:hAnsi="Times New Roman"/>
          <w:sz w:val="28"/>
          <w:szCs w:val="28"/>
        </w:rPr>
        <w:t>Кемерово</w:t>
      </w:r>
    </w:p>
    <w:p w:rsidR="00191222" w:rsidRPr="00EC5359" w:rsidRDefault="00191222" w:rsidP="00C836A6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59FF" w:rsidRPr="00EC5359" w:rsidRDefault="00C836A6" w:rsidP="00C836A6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 xml:space="preserve">                     </w:t>
      </w:r>
      <w:r w:rsidR="009859FF" w:rsidRPr="00EC5359">
        <w:rPr>
          <w:rFonts w:ascii="Times New Roman" w:hAnsi="Times New Roman"/>
          <w:b/>
          <w:sz w:val="28"/>
          <w:szCs w:val="28"/>
        </w:rPr>
        <w:t>Консультант:</w:t>
      </w:r>
    </w:p>
    <w:p w:rsidR="00246233" w:rsidRPr="00EC5359" w:rsidRDefault="009859FF" w:rsidP="00554182">
      <w:pPr>
        <w:pStyle w:val="ae"/>
        <w:tabs>
          <w:tab w:val="left" w:pos="52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EC5359">
        <w:rPr>
          <w:rFonts w:ascii="Times New Roman" w:hAnsi="Times New Roman"/>
          <w:b/>
          <w:sz w:val="28"/>
          <w:szCs w:val="28"/>
        </w:rPr>
        <w:t>Шерер</w:t>
      </w:r>
      <w:proofErr w:type="spellEnd"/>
      <w:r w:rsidRPr="00EC5359">
        <w:rPr>
          <w:rFonts w:ascii="Times New Roman" w:hAnsi="Times New Roman"/>
          <w:b/>
          <w:sz w:val="28"/>
          <w:szCs w:val="28"/>
        </w:rPr>
        <w:t xml:space="preserve"> Тамара Ивановна, к.п. н., доц. </w:t>
      </w:r>
      <w:r w:rsidR="00C836A6" w:rsidRPr="00EC5359">
        <w:rPr>
          <w:rFonts w:ascii="Times New Roman" w:hAnsi="Times New Roman"/>
          <w:b/>
          <w:sz w:val="28"/>
          <w:szCs w:val="28"/>
        </w:rPr>
        <w:t xml:space="preserve"> </w:t>
      </w:r>
      <w:r w:rsidR="00303905" w:rsidRPr="00EC5359">
        <w:rPr>
          <w:rFonts w:ascii="Times New Roman" w:hAnsi="Times New Roman"/>
          <w:b/>
          <w:sz w:val="28"/>
          <w:szCs w:val="28"/>
        </w:rPr>
        <w:t>кафедры</w:t>
      </w:r>
      <w:r w:rsidR="00C836A6" w:rsidRPr="00EC5359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233" w:rsidRPr="00EC5359" w:rsidRDefault="00246233" w:rsidP="00246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453" w:rsidRPr="00EC5359" w:rsidRDefault="009859FF" w:rsidP="00C057EC">
      <w:pPr>
        <w:jc w:val="center"/>
        <w:rPr>
          <w:rFonts w:ascii="Times New Roman" w:hAnsi="Times New Roman"/>
          <w:sz w:val="28"/>
          <w:szCs w:val="28"/>
        </w:rPr>
      </w:pPr>
      <w:r w:rsidRPr="00EC5359">
        <w:rPr>
          <w:rFonts w:ascii="Times New Roman" w:hAnsi="Times New Roman"/>
          <w:sz w:val="28"/>
          <w:szCs w:val="28"/>
        </w:rPr>
        <w:t>Кемерово 201</w:t>
      </w:r>
      <w:r w:rsidR="0074583C" w:rsidRPr="00EC5359">
        <w:rPr>
          <w:rFonts w:ascii="Times New Roman" w:hAnsi="Times New Roman"/>
          <w:sz w:val="28"/>
          <w:szCs w:val="28"/>
        </w:rPr>
        <w:t>3</w:t>
      </w:r>
    </w:p>
    <w:p w:rsidR="00132453" w:rsidRPr="00EC5359" w:rsidRDefault="00132453" w:rsidP="00A27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0C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записка………………………………………………. …3</w:t>
      </w:r>
    </w:p>
    <w:p w:rsidR="00FE0295" w:rsidRPr="00EC5359" w:rsidRDefault="00FE0295" w:rsidP="00FE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535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 - тематический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 план....…………………………………………6</w:t>
      </w:r>
    </w:p>
    <w:p w:rsidR="00FE0295" w:rsidRPr="00EC5359" w:rsidRDefault="00FE0295" w:rsidP="00FE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Содержание программы …..………………................</w:t>
      </w:r>
      <w:r w:rsidR="00CC0423" w:rsidRPr="00EC5359">
        <w:rPr>
          <w:rFonts w:ascii="Times New Roman" w:hAnsi="Times New Roman" w:cs="Times New Roman"/>
          <w:sz w:val="28"/>
          <w:szCs w:val="28"/>
        </w:rPr>
        <w:t>.............................</w:t>
      </w:r>
      <w:r w:rsidRPr="00EC5359">
        <w:rPr>
          <w:rFonts w:ascii="Times New Roman" w:hAnsi="Times New Roman" w:cs="Times New Roman"/>
          <w:sz w:val="28"/>
          <w:szCs w:val="28"/>
        </w:rPr>
        <w:t>7</w:t>
      </w:r>
    </w:p>
    <w:p w:rsidR="00FE0295" w:rsidRPr="00EC5359" w:rsidRDefault="00FE0295" w:rsidP="00FE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……………………………………………………………..11</w:t>
      </w:r>
    </w:p>
    <w:p w:rsidR="00FE0295" w:rsidRPr="00EC5359" w:rsidRDefault="00FE0295" w:rsidP="00FE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литературы………………………………………….................</w:t>
      </w:r>
      <w:r w:rsidR="00CC0423" w:rsidRPr="00EC5359">
        <w:rPr>
          <w:rFonts w:ascii="Times New Roman" w:hAnsi="Times New Roman" w:cs="Times New Roman"/>
          <w:sz w:val="28"/>
          <w:szCs w:val="28"/>
        </w:rPr>
        <w:t>..</w:t>
      </w:r>
      <w:r w:rsidRPr="00EC5359">
        <w:rPr>
          <w:rFonts w:ascii="Times New Roman" w:hAnsi="Times New Roman" w:cs="Times New Roman"/>
          <w:sz w:val="28"/>
          <w:szCs w:val="28"/>
        </w:rPr>
        <w:t>16</w:t>
      </w: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rPr>
          <w:rFonts w:ascii="Times New Roman" w:hAnsi="Times New Roman" w:cs="Times New Roman"/>
          <w:b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97B" w:rsidRPr="00EC5359" w:rsidRDefault="0067297B" w:rsidP="0067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3A0" w:rsidRPr="00EC5359" w:rsidRDefault="009A13A0" w:rsidP="0067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A0" w:rsidRPr="00EC5359" w:rsidRDefault="009A13A0" w:rsidP="0067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A0" w:rsidRPr="00EC5359" w:rsidRDefault="009A13A0" w:rsidP="0067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50" w:rsidRPr="00EC5359" w:rsidRDefault="00F57550" w:rsidP="00672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672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0295" w:rsidRPr="00EC5359" w:rsidRDefault="00FE0295" w:rsidP="00FE029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0295" w:rsidRPr="00EC5359" w:rsidRDefault="00FE0295" w:rsidP="00FE029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         Школа в современном мире является  первым обязательным институтом социализации, местом в котором ребёнок  осваивает необходимый ему  в последующем  социальный опыт, начиная с того возраста который определяется обществом. Дошкольник – ещё маленький человек, но уже сложный со своим внутренним миром, со своими индивидуально - психологическими особенностями. Приоритет в вопросе образования ребёнка на этапе его подготовки к школе, как и всего периода его дошкольного детства, должен принадлежать общему развитию ребёнка. Именно оно обеспечивает дальнейшую успешность обучения в школе.  Актуальность данной программы определена особенностями перехода дошкольников к новой социальной ситуации в развитии,  возникновением  новых социальных отношений. Данная программа ориентирована на обогащение эмоционального мира дошкольников, повышение уровня толерантности через совершенствование, эмоциональной, когнитивной и поведенческой сферы. Основное содержание программы занятий направленно на развитие структуры самосознания, через знакомство с характеристикой эмоциональных состояний, обобщение умений видеть собственные  эмоциональные образы, создавать ситуацию успеха в общении.    Поскольку эмоции заразительные, коллективное сопереживание усиливает их и позволяет получить более яркий опыт «проживания» эмоциональных ситуаций. Ребёнок учится жить в гармонии с собой и окружающем миром, открывает новые  горизонты в познании мира, обеспечивается простор для разностороннего общения дошкольников  в совместной деятельности.     Программа групповых занятий «Азбука психологии» составлена для детей в возрасте 6-7 лет, содержание программного материала способствует  развитию познавательной, и эмоционально- личностной сферы, ситуацию «успеха»  в общении. Важно чтобы будущий ученик умел общаться с окружающими людьми, был доброжелательным. </w:t>
      </w:r>
    </w:p>
    <w:p w:rsidR="00FE0295" w:rsidRPr="00EC5359" w:rsidRDefault="00FE0295" w:rsidP="00FE029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C5359">
        <w:rPr>
          <w:rFonts w:ascii="Times New Roman" w:hAnsi="Times New Roman" w:cs="Times New Roman"/>
          <w:sz w:val="28"/>
          <w:szCs w:val="28"/>
        </w:rPr>
        <w:t xml:space="preserve">: содействие психическому и личностному росту ребёнка, </w:t>
      </w:r>
      <w:r w:rsidRPr="00EC5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коммуникативных и социальных навыков,</w:t>
      </w:r>
      <w:r w:rsidRPr="00EC53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5359">
        <w:rPr>
          <w:rFonts w:ascii="Times New Roman" w:hAnsi="Times New Roman" w:cs="Times New Roman"/>
          <w:sz w:val="28"/>
          <w:szCs w:val="28"/>
        </w:rPr>
        <w:t xml:space="preserve">сохранение эмоционального и физического здоровья детей.  </w:t>
      </w:r>
    </w:p>
    <w:p w:rsidR="00FE0295" w:rsidRPr="00EC5359" w:rsidRDefault="00FE0295" w:rsidP="00FE0295">
      <w:pPr>
        <w:pStyle w:val="a8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  <w:r w:rsidRPr="00EC53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0295" w:rsidRPr="00EC5359" w:rsidRDefault="00FE0295" w:rsidP="00FE02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359">
        <w:rPr>
          <w:rFonts w:ascii="Times New Roman" w:hAnsi="Times New Roman" w:cs="Times New Roman"/>
          <w:sz w:val="28"/>
          <w:szCs w:val="28"/>
        </w:rPr>
        <w:t>Создание благоприятных условий для лучшей адаптации в  детском коллективе, через осознание собственных  эмоций, позитивного  отношения к собственному «Я».</w:t>
      </w:r>
    </w:p>
    <w:p w:rsidR="00FE0295" w:rsidRPr="00EC5359" w:rsidRDefault="00FE0295" w:rsidP="00FE02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Освоение новых социальных ролей,  развитие наблюдательности, </w:t>
      </w:r>
      <w:r w:rsidRPr="00EC5359">
        <w:rPr>
          <w:rFonts w:ascii="Times New Roman" w:hAnsi="Times New Roman" w:cs="Times New Roman"/>
          <w:sz w:val="28"/>
          <w:szCs w:val="28"/>
        </w:rPr>
        <w:t xml:space="preserve">способности адекватно реагировать на различные ситуации окружающего мира, видеть и различать настроения другого человека.        </w:t>
      </w:r>
    </w:p>
    <w:p w:rsidR="00FE0295" w:rsidRPr="00EC5359" w:rsidRDefault="00FE0295" w:rsidP="00FE029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Развитие чувства защищенности и общности путём создания эмоциональных образов, способности находить конструктивный выход из различных жизненных ситуаций,  совершенствуя навыки социального поведения. 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sz w:val="28"/>
          <w:szCs w:val="28"/>
        </w:rPr>
        <w:t xml:space="preserve">      </w:t>
      </w:r>
      <w:r w:rsidRPr="00EC5359">
        <w:rPr>
          <w:rFonts w:ascii="Times New Roman" w:hAnsi="Times New Roman" w:cs="Times New Roman"/>
          <w:sz w:val="28"/>
          <w:szCs w:val="28"/>
        </w:rPr>
        <w:t xml:space="preserve">Задачи определяют выбор разделов программного материала и последовательность учебно-тематического планирования. </w:t>
      </w:r>
      <w:r w:rsidR="00AC0841" w:rsidRPr="00EC5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5359">
        <w:rPr>
          <w:rFonts w:ascii="Times New Roman" w:hAnsi="Times New Roman" w:cs="Times New Roman"/>
          <w:sz w:val="28"/>
          <w:szCs w:val="28"/>
        </w:rPr>
        <w:t xml:space="preserve">За основу курса взята программа эмоционального развития детей дошкольного и    младшего школьного возраста: Практическое пособие – М.: Генезис. 2002 год- 208 с. - «Удивляюсь, злюсь, боюсь, хвастаюсь и радуюсь»,  </w:t>
      </w:r>
      <w:r w:rsidR="00AC0841" w:rsidRPr="00EC5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AC0841" w:rsidRPr="00EC5359">
        <w:rPr>
          <w:rFonts w:ascii="Times New Roman" w:hAnsi="Times New Roman" w:cs="Times New Roman"/>
          <w:sz w:val="28"/>
          <w:szCs w:val="28"/>
        </w:rPr>
        <w:t>Крюкова</w:t>
      </w:r>
      <w:proofErr w:type="gramStart"/>
      <w:r w:rsidR="00AC0841" w:rsidRPr="00EC53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0841" w:rsidRPr="00EC5359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AC0841" w:rsidRPr="00EC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 Н.П.                                                                                                                                  Занятия проводятся 1 раз в неделю.  Форма проведения занятий групповая, которая предполагает работу с группой в количестве от   (10 - 16 человек).                                                Максимальное количество занятий - 14 часов.                              Продолжительность занятий - 35 минут.  Основной формой в организации занятий, являются урок, игры, с элементами  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>, психологические этюды и упражнения, тематическое рисование.</w:t>
      </w:r>
      <w:r w:rsidRPr="00EC5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В  качестве основных  методов и приёмов используются:                                                         </w:t>
      </w:r>
      <w:r w:rsidRPr="00EC5359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EC5359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 – терапии, 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>,  выразительные движения, поведенческий тренинг, разбор ситуаций, приемы выражения своего эмоционального состояния с помощью  рисования,  коммуникативные имитационные упражнения и игры.  Разнообразие методов и форм проведения занятий, позволяет повышать творческую активность, обращаться к личному опыту, переживаниям, анализировать собственные чувства и состояния, находить сходство и различие у себя и других людей. Через игры-упражнения достигается расслабление и создание ощущения доверия. Упражнения подражательно - исполнительского и творческого характера, свободное и тематическое рисование, способствуют снятию агрессивности и тревожности, неуверенности в общении со сверстниками.</w:t>
      </w:r>
      <w:r w:rsidRPr="00EC5359">
        <w:rPr>
          <w:sz w:val="28"/>
          <w:szCs w:val="28"/>
        </w:rPr>
        <w:t xml:space="preserve"> </w:t>
      </w:r>
      <w:r w:rsidRPr="00EC5359">
        <w:rPr>
          <w:rFonts w:ascii="Times New Roman" w:hAnsi="Times New Roman" w:cs="Times New Roman"/>
          <w:sz w:val="28"/>
          <w:szCs w:val="28"/>
        </w:rPr>
        <w:t xml:space="preserve"> Игры на  взаимодействие способствует формированию согласованности движений, где дети совместно изображают какой-либо образ, знакомятся  с особенностями  поведения, развиваются умения  понимать эмоциональных состояний других людей,  все это погружает  детей в игровой мир и игровые отношения. Через упражнения подражательно - исполнительского и творческого характера, свободное и тематическое рисование реализуется </w:t>
      </w:r>
      <w:r w:rsidRPr="00EC5359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личности в самовыражении. Использование сюжетно - ролевых игр  влияет на формирование личностных отношений к сверстникам и взрослым.                                                                                                                                     В ходе проведения групповых занятий,  приобретается первый опыт поведения в условиях школьной жизни, повышается, адаптационный  потенциал, совершенствуется умение контролировать свое внимание на успехах и достижениях, повышается социальная активность  детей. Развивается чувство принадлежности к группе, умение сдерживать нежелательные эмоции, укрепляется уверенность в себе. Улучшается самооценка, снижается уровень тревожности, создаётся ситуацию успеха, корректирует различные стороны психики, развивает первый опыт в общении, обеспечивает комплексный подход к  предупреждению нарушений в личностном развитии, выявляются индивидуальные особенности эмоционально - поведенческой  сферы.            В структуре изучаемой программы выделяются следующие основные разделы. 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>«Я» Я и другие» (7ч)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5359">
        <w:rPr>
          <w:rFonts w:ascii="Times New Roman" w:hAnsi="Times New Roman" w:cs="Times New Roman"/>
          <w:sz w:val="28"/>
          <w:szCs w:val="28"/>
        </w:rPr>
        <w:t xml:space="preserve">Содержание данного раздела направлено на развитие самосознания, принятие собственного  «Я»,  совершенствование умений в организации собственного поведения, способности видеть и замечать эмоции и настроения других людей, стремление воздействовать на ситуацию, вступать в отношения с другими людьми. Раскрывает потенциальные возможности для творческого самовыражения, улучшает  эмоциональное благополучие, способствует формированию положительного отношения к школе. Для сохранения психического здоровья ребёнка, применяются эффективные методы группового взаимодействия, способствующие психической гармонизации и развитию личности, создающие ситуацию успеха в общении со сверстниками и учителями.  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EC5359">
        <w:rPr>
          <w:rFonts w:ascii="Times New Roman" w:hAnsi="Times New Roman" w:cs="Times New Roman"/>
          <w:sz w:val="28"/>
          <w:szCs w:val="28"/>
        </w:rPr>
        <w:t xml:space="preserve"> </w:t>
      </w:r>
      <w:r w:rsidRPr="00EC5359">
        <w:rPr>
          <w:rFonts w:ascii="Times New Roman" w:hAnsi="Times New Roman" w:cs="Times New Roman"/>
          <w:b/>
          <w:sz w:val="28"/>
          <w:szCs w:val="28"/>
        </w:rPr>
        <w:t>«Удивляюсь, злюсь, боюсь и радуюсь»  (7ч)</w:t>
      </w: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5359">
        <w:rPr>
          <w:rFonts w:ascii="Times New Roman" w:hAnsi="Times New Roman" w:cs="Times New Roman"/>
          <w:sz w:val="28"/>
          <w:szCs w:val="28"/>
        </w:rPr>
        <w:t xml:space="preserve">Изучение  данного раздела включает в себя знакомство с разными эмоциями,  осознание основных каналов восприятия окружающего мира, развитие творческого воображения, умения выражать своё эмоциональное состояние и понимать  эмоциональные состояния другого.  Ознакомление с умением «проживать» эмоциональное состояниями  в мимике, выражать </w:t>
      </w:r>
      <w:r w:rsidRPr="00EC5359">
        <w:rPr>
          <w:rFonts w:ascii="Times New Roman" w:hAnsi="Times New Roman" w:cs="Times New Roman"/>
          <w:sz w:val="28"/>
          <w:szCs w:val="28"/>
        </w:rPr>
        <w:lastRenderedPageBreak/>
        <w:t xml:space="preserve">негативные эмоции социально приемлемыми способами, снимать эмоциональное напряжение, всё это способствует раскрытию индивидуальных личностных особенностей, развивает чувственное восприятие, произвольность  в поведении.                                                                                                                     В результате прохождения программного материала, дошкольники приобретают знания в распознавании  разных  эмоций  и эмоциональных состояний, определения основных понятий.   Умения  выполнять мимическую гимнастику, снимать  напряжения мышц лица и тела, адекватно выражать своё эмоциональное состояние, понимать  эмоциональные состояния другого. Приобретаются социально- значимые  навыки в проявлении доброжелательного поведения, регулировании собственных эмоций,  развитии коммуникативных умений,  чувства принадлежности к группе, способности к адекватному выражению чувств. </w:t>
      </w:r>
    </w:p>
    <w:p w:rsidR="00FE0295" w:rsidRPr="00EC5359" w:rsidRDefault="00FE0295" w:rsidP="00FE0295">
      <w:pPr>
        <w:pStyle w:val="a8"/>
        <w:keepNext/>
        <w:widowControl w:val="0"/>
        <w:autoSpaceDE w:val="0"/>
        <w:autoSpaceDN w:val="0"/>
        <w:adjustRightInd w:val="0"/>
        <w:ind w:right="-291"/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EC" w:rsidRDefault="00C057EC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EC" w:rsidRDefault="00C057EC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EC" w:rsidRPr="00EC5359" w:rsidRDefault="00C057EC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295" w:rsidRPr="00EC5359" w:rsidRDefault="00FE0295" w:rsidP="00FE0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957" w:rsidRDefault="00C45957" w:rsidP="00C057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0841" w:rsidRPr="00C057EC" w:rsidRDefault="00C057EC" w:rsidP="00C057EC">
      <w:pPr>
        <w:jc w:val="center"/>
        <w:rPr>
          <w:rFonts w:ascii="Times New Roman" w:hAnsi="Times New Roman"/>
          <w:b/>
          <w:sz w:val="28"/>
          <w:szCs w:val="28"/>
        </w:rPr>
      </w:pPr>
      <w:r w:rsidRPr="00C057EC">
        <w:rPr>
          <w:rFonts w:ascii="Times New Roman" w:hAnsi="Times New Roman"/>
          <w:b/>
          <w:sz w:val="28"/>
          <w:szCs w:val="28"/>
        </w:rPr>
        <w:lastRenderedPageBreak/>
        <w:t>«Учебно-тематический  план»</w:t>
      </w:r>
    </w:p>
    <w:tbl>
      <w:tblPr>
        <w:tblpPr w:leftFromText="180" w:rightFromText="180" w:vertAnchor="text" w:horzAnchor="margin" w:tblpXSpec="center" w:tblpY="1111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8748"/>
        <w:gridCol w:w="997"/>
      </w:tblGrid>
      <w:tr w:rsidR="00FE0295" w:rsidRPr="00EC5359" w:rsidTr="00B6070A">
        <w:trPr>
          <w:trHeight w:val="618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разделов и тем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E0295" w:rsidRPr="00EC5359" w:rsidTr="00B6070A">
        <w:trPr>
          <w:trHeight w:val="469"/>
        </w:trPr>
        <w:tc>
          <w:tcPr>
            <w:tcW w:w="9710" w:type="dxa"/>
            <w:gridSpan w:val="2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Вводное занятие. «Знакомство»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1ч.</w:t>
            </w:r>
          </w:p>
        </w:tc>
      </w:tr>
      <w:tr w:rsidR="00FE0295" w:rsidRPr="00EC5359" w:rsidTr="00B6070A">
        <w:trPr>
          <w:trHeight w:val="504"/>
        </w:trPr>
        <w:tc>
          <w:tcPr>
            <w:tcW w:w="10707" w:type="dxa"/>
            <w:gridSpan w:val="3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«Я» Я и другие» (7ч)</w:t>
            </w:r>
          </w:p>
        </w:tc>
      </w:tr>
      <w:tr w:rsidR="00FE0295" w:rsidRPr="00EC5359" w:rsidTr="00B6070A">
        <w:trPr>
          <w:trHeight w:val="389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«Мы разные, но всё-таки мы вместе» 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E0295" w:rsidRPr="00EC5359" w:rsidTr="00B6070A">
        <w:trPr>
          <w:trHeight w:val="469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5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«Я не один такой»     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E0295" w:rsidRPr="00EC5359" w:rsidTr="00B6070A">
        <w:trPr>
          <w:trHeight w:val="335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5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«Доброта»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E0295" w:rsidRPr="00EC5359" w:rsidTr="00B6070A">
        <w:trPr>
          <w:trHeight w:val="429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48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«Дружба - неприязнь»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E0295" w:rsidRPr="00EC5359" w:rsidTr="00B6070A">
        <w:trPr>
          <w:trHeight w:val="456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E0295" w:rsidRPr="00EC5359" w:rsidTr="00B6070A">
        <w:trPr>
          <w:trHeight w:val="469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5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«Мой портрет»                                                                                           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E0295" w:rsidRPr="00EC5359" w:rsidTr="00B6070A">
        <w:trPr>
          <w:trHeight w:val="308"/>
        </w:trPr>
        <w:tc>
          <w:tcPr>
            <w:tcW w:w="962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«Моя вселенная»  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FE0295" w:rsidRPr="00EC5359" w:rsidTr="00B6070A">
        <w:trPr>
          <w:trHeight w:val="541"/>
        </w:trPr>
        <w:tc>
          <w:tcPr>
            <w:tcW w:w="10707" w:type="dxa"/>
            <w:gridSpan w:val="3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Всего по разделу                                                                                                                              7 ч</w:t>
            </w:r>
          </w:p>
        </w:tc>
      </w:tr>
      <w:tr w:rsidR="00FE0295" w:rsidRPr="00EC5359" w:rsidTr="00B6070A">
        <w:trPr>
          <w:trHeight w:val="539"/>
        </w:trPr>
        <w:tc>
          <w:tcPr>
            <w:tcW w:w="10707" w:type="dxa"/>
            <w:gridSpan w:val="3"/>
          </w:tcPr>
          <w:p w:rsidR="00FE0295" w:rsidRPr="00EC5359" w:rsidRDefault="00FE0295" w:rsidP="00B6070A">
            <w:pPr>
              <w:keepNext/>
              <w:widowControl w:val="0"/>
              <w:autoSpaceDE w:val="0"/>
              <w:autoSpaceDN w:val="0"/>
              <w:adjustRightInd w:val="0"/>
              <w:ind w:right="-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«Удивляюсь, злюсь, боюсь и радуюсь»  (7ч)</w:t>
            </w:r>
          </w:p>
        </w:tc>
      </w:tr>
      <w:tr w:rsidR="00FE0295" w:rsidRPr="00EC5359" w:rsidTr="00B6070A">
        <w:trPr>
          <w:trHeight w:val="376"/>
        </w:trPr>
        <w:tc>
          <w:tcPr>
            <w:tcW w:w="962" w:type="dxa"/>
            <w:tcBorders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5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«Радость. Кто как радуется?»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          </w:t>
            </w:r>
          </w:p>
        </w:tc>
      </w:tr>
      <w:tr w:rsidR="00FE0295" w:rsidRPr="00EC5359" w:rsidTr="00B6070A">
        <w:trPr>
          <w:trHeight w:val="38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748" w:type="dxa"/>
            <w:tcBorders>
              <w:left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«Я дарю тебе радость»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        </w:t>
            </w:r>
          </w:p>
        </w:tc>
      </w:tr>
      <w:tr w:rsidR="00FE0295" w:rsidRPr="00EC5359" w:rsidTr="00B6070A">
        <w:trPr>
          <w:trHeight w:val="42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tabs>
                <w:tab w:val="left" w:pos="5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«Удивление»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E0295" w:rsidRPr="00EC5359" w:rsidTr="00B6070A">
        <w:trPr>
          <w:trHeight w:val="4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«Весёлое путешествие»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FE0295" w:rsidRPr="00EC5359" w:rsidTr="00B6070A">
        <w:trPr>
          <w:trHeight w:val="34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«У меня всё получится» 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          </w:t>
            </w:r>
          </w:p>
        </w:tc>
      </w:tr>
      <w:tr w:rsidR="00FE0295" w:rsidRPr="00EC5359" w:rsidTr="00B6070A">
        <w:trPr>
          <w:trHeight w:val="36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«Маленький храбрец»</w:t>
            </w:r>
          </w:p>
        </w:tc>
        <w:tc>
          <w:tcPr>
            <w:tcW w:w="997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1        </w:t>
            </w:r>
          </w:p>
        </w:tc>
      </w:tr>
      <w:tr w:rsidR="00FE0295" w:rsidRPr="00EC5359" w:rsidTr="00B6070A">
        <w:trPr>
          <w:trHeight w:val="49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8748" w:type="dxa"/>
          </w:tcPr>
          <w:p w:rsidR="00FE0295" w:rsidRPr="00EC5359" w:rsidRDefault="00FE0295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быстрее? Кто интереснее?» </w:t>
            </w:r>
          </w:p>
        </w:tc>
        <w:tc>
          <w:tcPr>
            <w:tcW w:w="997" w:type="dxa"/>
          </w:tcPr>
          <w:p w:rsidR="00FE0295" w:rsidRPr="00EC5359" w:rsidRDefault="00463624" w:rsidP="00B6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0295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E0295" w:rsidRPr="00EC5359" w:rsidTr="00B6070A">
        <w:trPr>
          <w:trHeight w:val="401"/>
        </w:trPr>
        <w:tc>
          <w:tcPr>
            <w:tcW w:w="10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95" w:rsidRPr="00EC5359" w:rsidRDefault="00FE0295" w:rsidP="00C4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4595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Всего по разделам     14 ч.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0295" w:rsidRPr="00EC5359" w:rsidRDefault="00FE0295" w:rsidP="00FE0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E0295" w:rsidRPr="00EC5359" w:rsidRDefault="00FE0295" w:rsidP="00FE0295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text" w:horzAnchor="margin" w:tblpXSpec="center" w:tblpY="1236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9518"/>
        <w:gridCol w:w="7"/>
        <w:gridCol w:w="236"/>
      </w:tblGrid>
      <w:tr w:rsidR="00FE0295" w:rsidRPr="00EC5359" w:rsidTr="00B6070A">
        <w:trPr>
          <w:gridAfter w:val="2"/>
          <w:wAfter w:w="243" w:type="dxa"/>
          <w:trHeight w:val="841"/>
        </w:trPr>
        <w:tc>
          <w:tcPr>
            <w:tcW w:w="10919" w:type="dxa"/>
            <w:gridSpan w:val="2"/>
            <w:tcBorders>
              <w:bottom w:val="single" w:sz="4" w:space="0" w:color="auto"/>
            </w:tcBorders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                                                                                                                                                                       «Я» Я и другие» (7ч)</w:t>
            </w:r>
          </w:p>
        </w:tc>
      </w:tr>
      <w:tr w:rsidR="00FE0295" w:rsidRPr="00EC5359" w:rsidTr="00B6070A">
        <w:trPr>
          <w:gridAfter w:val="2"/>
          <w:wAfter w:w="243" w:type="dxa"/>
          <w:trHeight w:val="1779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«Мы разные, но всё-таки мы вместе»</w:t>
            </w:r>
          </w:p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 и правил групповой работы.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«Как тебя зовут?»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  «Цветные ладони»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>. Упражнение - задание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«Чем мы похожи?»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.Рефлексия занятия «Строим дом».</w:t>
            </w:r>
          </w:p>
        </w:tc>
      </w:tr>
      <w:tr w:rsidR="00FE0295" w:rsidRPr="00EC5359" w:rsidTr="00B6070A">
        <w:trPr>
          <w:gridAfter w:val="2"/>
          <w:wAfter w:w="243" w:type="dxa"/>
          <w:trHeight w:val="2377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1. 2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«Я не один такой».                                                                                                                           </w:t>
            </w:r>
          </w:p>
          <w:p w:rsidR="00FE0295" w:rsidRPr="00EC5359" w:rsidRDefault="00FE0295" w:rsidP="00B6070A">
            <w:pPr>
              <w:pStyle w:val="a8"/>
              <w:tabs>
                <w:tab w:val="left" w:pos="53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 Приветствие «Слева друг и справа друг»</w:t>
            </w:r>
          </w:p>
          <w:p w:rsidR="00FE0295" w:rsidRPr="00EC5359" w:rsidRDefault="00FE0295" w:rsidP="00B6070A">
            <w:pPr>
              <w:pStyle w:val="a8"/>
              <w:tabs>
                <w:tab w:val="left" w:pos="53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сказочными персонажами    </w:t>
            </w:r>
          </w:p>
          <w:p w:rsidR="00FE0295" w:rsidRPr="00EC5359" w:rsidRDefault="00FE0295" w:rsidP="00B6070A">
            <w:pPr>
              <w:pStyle w:val="a8"/>
              <w:tabs>
                <w:tab w:val="left" w:pos="53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Упражнение «Паутинка»</w:t>
            </w:r>
          </w:p>
          <w:p w:rsidR="00FE0295" w:rsidRPr="00EC5359" w:rsidRDefault="00FE0295" w:rsidP="00B6070A">
            <w:pPr>
              <w:pStyle w:val="a8"/>
              <w:tabs>
                <w:tab w:val="left" w:pos="539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Арт-упражнение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«Я в лучах солнца»</w:t>
            </w:r>
          </w:p>
          <w:p w:rsidR="00FE0295" w:rsidRPr="00EC5359" w:rsidRDefault="00FE0295" w:rsidP="00B6070A">
            <w:pPr>
              <w:pStyle w:val="a8"/>
              <w:tabs>
                <w:tab w:val="left" w:pos="539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прощания «Передай по кругу».  </w:t>
            </w:r>
          </w:p>
        </w:tc>
      </w:tr>
      <w:tr w:rsidR="00FE0295" w:rsidRPr="00EC5359" w:rsidTr="00B6070A">
        <w:trPr>
          <w:gridAfter w:val="2"/>
          <w:wAfter w:w="243" w:type="dxa"/>
          <w:trHeight w:val="2444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48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«Доброта»</w:t>
            </w:r>
          </w:p>
          <w:p w:rsidR="00FE0295" w:rsidRPr="00EC5359" w:rsidRDefault="00FE0295" w:rsidP="00D22001">
            <w:pPr>
              <w:tabs>
                <w:tab w:val="left" w:pos="4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приветствия «Скажи Мишке добрые слова»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Работа по сказке «Добрая медведица», ознакомление с понятия «доброта»,  «забота».  Беседа о родительской заботе и  внимательном поведении  детей.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Этюд: «Так будет справедливо»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001">
              <w:rPr>
                <w:rFonts w:ascii="Times New Roman" w:hAnsi="Times New Roman" w:cs="Times New Roman"/>
                <w:sz w:val="28"/>
                <w:szCs w:val="28"/>
              </w:rPr>
              <w:t>Ритуал прощания в круге</w:t>
            </w:r>
            <w:r w:rsidR="00D22001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Добротуля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0295" w:rsidRPr="00EC5359" w:rsidTr="00B6070A">
        <w:trPr>
          <w:gridAfter w:val="2"/>
          <w:wAfter w:w="243" w:type="dxa"/>
          <w:trHeight w:val="1436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48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«Дружба - неприязнь»                                                                                                                                            </w:t>
            </w:r>
          </w:p>
          <w:p w:rsidR="00FE0295" w:rsidRPr="00C12E57" w:rsidRDefault="00FE0295" w:rsidP="00C1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Упражнение.  «Дружба начинается с улыбки»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2.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сказки «Ссора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Игровая ситуация, «Какой во</w:t>
            </w:r>
            <w:r w:rsidR="00D04541">
              <w:rPr>
                <w:rFonts w:ascii="Times New Roman" w:hAnsi="Times New Roman" w:cs="Times New Roman"/>
                <w:sz w:val="28"/>
                <w:szCs w:val="28"/>
              </w:rPr>
              <w:t>лшебник добрый, а какой злой?».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Арт-упражнение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5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D04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04541">
              <w:rPr>
                <w:rFonts w:ascii="Times New Roman" w:hAnsi="Times New Roman" w:cs="Times New Roman"/>
                <w:sz w:val="28"/>
                <w:szCs w:val="28"/>
              </w:rPr>
              <w:t>Пушистики</w:t>
            </w:r>
            <w:proofErr w:type="spellEnd"/>
            <w:r w:rsidR="00D04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2E5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C12E57" w:rsidRPr="00C12E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12E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2E57" w:rsidRPr="00EC5359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  <w:r w:rsidR="00C12E57"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2E5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«Дождик».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FE0295" w:rsidRPr="00EC5359" w:rsidTr="00B6070A">
        <w:trPr>
          <w:gridAfter w:val="2"/>
          <w:wAfter w:w="243" w:type="dxa"/>
          <w:trHeight w:val="2267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1. 5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«Мои друзья»</w:t>
            </w:r>
          </w:p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Ритуал приветствия «Будь внимательным»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Тренинг эмоций по сказке «Белоснежка и семь гномов»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«Помоги волшебнику», «Выручи из беды».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 Игра «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Чунг</w:t>
            </w:r>
            <w:proofErr w:type="gram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Арт-упражнение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рисуем музыку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F8" w:rsidRPr="009A0F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 в круге: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</w:t>
            </w:r>
            <w:proofErr w:type="gram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FE0295" w:rsidRPr="00EC5359" w:rsidTr="00B6070A">
        <w:trPr>
          <w:gridAfter w:val="2"/>
          <w:wAfter w:w="243" w:type="dxa"/>
          <w:trHeight w:val="1958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1.6</w:t>
            </w:r>
          </w:p>
        </w:tc>
        <w:tc>
          <w:tcPr>
            <w:tcW w:w="9518" w:type="dxa"/>
          </w:tcPr>
          <w:p w:rsidR="00FE0295" w:rsidRPr="00EC5359" w:rsidRDefault="00FE0295" w:rsidP="009A0FF8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«Мой портрет»                                                                                                                         1.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– приветствие, игра «Угадай кто Я?».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 Работа по сказке «Как кактус мечтал подружиться?»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 Круговая беседа по теме:  «Я мечтаю..»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 «Меня называют, меня будут называть…»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0FF8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«Цветик - </w:t>
            </w:r>
            <w:proofErr w:type="spell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                                                      </w:t>
            </w:r>
          </w:p>
        </w:tc>
      </w:tr>
      <w:tr w:rsidR="00FE0295" w:rsidRPr="00EC5359" w:rsidTr="00B6070A">
        <w:trPr>
          <w:gridAfter w:val="2"/>
          <w:wAfter w:w="243" w:type="dxa"/>
          <w:trHeight w:val="1950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1.7</w:t>
            </w:r>
          </w:p>
        </w:tc>
        <w:tc>
          <w:tcPr>
            <w:tcW w:w="9518" w:type="dxa"/>
          </w:tcPr>
          <w:p w:rsidR="00FE0295" w:rsidRPr="00EC5359" w:rsidRDefault="00FE0295" w:rsidP="0055565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«Моя вселенная»                                                                                                                  1.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Ритуал приветствия. Упражнение «Присядьте те кто…»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2.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Работа по сказке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садовнике»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Игра- разминка «Я садовником родился …»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Игра- интервью «Разговор цветов»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5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. Ритуал прощания в круге: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«Все люди на большой планете</w:t>
            </w:r>
            <w:proofErr w:type="gramStart"/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  <w:tr w:rsidR="00FE0295" w:rsidRPr="00EC5359" w:rsidTr="00B6070A">
        <w:trPr>
          <w:gridAfter w:val="2"/>
          <w:wAfter w:w="243" w:type="dxa"/>
          <w:trHeight w:val="831"/>
        </w:trPr>
        <w:tc>
          <w:tcPr>
            <w:tcW w:w="10919" w:type="dxa"/>
            <w:gridSpan w:val="2"/>
            <w:tcBorders>
              <w:bottom w:val="single" w:sz="4" w:space="0" w:color="auto"/>
            </w:tcBorders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                                                                                                                                                                        «Удивляюсь, злюсь, боюсь и радуюсь»  (7ч)</w:t>
            </w:r>
          </w:p>
        </w:tc>
      </w:tr>
      <w:tr w:rsidR="00FE0295" w:rsidRPr="00EC5359" w:rsidTr="00B6070A">
        <w:trPr>
          <w:gridAfter w:val="2"/>
          <w:wAfter w:w="243" w:type="dxa"/>
          <w:trHeight w:val="1904"/>
        </w:trPr>
        <w:tc>
          <w:tcPr>
            <w:tcW w:w="1401" w:type="dxa"/>
            <w:tcBorders>
              <w:bottom w:val="single" w:sz="4" w:space="0" w:color="auto"/>
            </w:tcBorders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518" w:type="dxa"/>
            <w:tcBorders>
              <w:bottom w:val="single" w:sz="4" w:space="0" w:color="auto"/>
            </w:tcBorders>
          </w:tcPr>
          <w:p w:rsidR="00FE0295" w:rsidRPr="00103BEC" w:rsidRDefault="00FE0295" w:rsidP="00103BEC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«Радость. Кто как радуется?»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3BEC">
              <w:rPr>
                <w:rFonts w:ascii="Times New Roman" w:hAnsi="Times New Roman" w:cs="Times New Roman"/>
                <w:sz w:val="28"/>
                <w:szCs w:val="28"/>
              </w:rPr>
              <w:t>. Ритуал приветствия. Упражнение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BEC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«Поздоровайся радостно» </w:t>
            </w:r>
            <w:r w:rsidR="0010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3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Этюды на выражение эмоции  радости </w:t>
            </w:r>
            <w:r w:rsidR="00103BEC">
              <w:rPr>
                <w:rFonts w:ascii="Times New Roman" w:hAnsi="Times New Roman" w:cs="Times New Roman"/>
                <w:sz w:val="28"/>
                <w:szCs w:val="28"/>
              </w:rPr>
              <w:t>«Цветочная клумба».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Игра- интервью 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Кто как радуется?»                                                        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>Тренинг поведения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 «Игры- гномиков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A0FF8" w:rsidRPr="009A0FF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F8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«Передай по кругу».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FE0295" w:rsidRPr="00EC5359" w:rsidTr="00B6070A">
        <w:trPr>
          <w:gridAfter w:val="2"/>
          <w:wAfter w:w="243" w:type="dxa"/>
          <w:trHeight w:val="795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2.9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«Я дарю тебе радость»</w:t>
            </w:r>
          </w:p>
          <w:p w:rsidR="00FE0295" w:rsidRPr="00EC5359" w:rsidRDefault="00FE0295" w:rsidP="0055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приветствия  «Круг друзей»                                                                    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Игра- разминка «Паровозик».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и обсуждение рассказа «Удивительная история»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>– релаксация: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65C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зайчик».                                                                  </w:t>
            </w:r>
            <w:r w:rsidR="002C614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614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47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 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555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«Дружат пчелка и цветок...»              </w:t>
            </w:r>
          </w:p>
        </w:tc>
      </w:tr>
      <w:tr w:rsidR="00FE0295" w:rsidRPr="00EC5359" w:rsidTr="00B6070A">
        <w:trPr>
          <w:gridAfter w:val="2"/>
          <w:wAfter w:w="243" w:type="dxa"/>
          <w:trHeight w:val="2193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2.10</w:t>
            </w:r>
          </w:p>
        </w:tc>
        <w:tc>
          <w:tcPr>
            <w:tcW w:w="9518" w:type="dxa"/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«Удивление»                                                                                                                                   1.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>Ритуал приветствия  «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Назови себя», упражнение закончи предложение …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 Игра- путешествие  «Слонёнок с шариками»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3.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закончи предложение «Удивление  это ….»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4 .</w:t>
            </w:r>
            <w:r w:rsidR="00AC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ACE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  <w:r w:rsidR="00AC3ACE">
              <w:rPr>
                <w:rFonts w:ascii="Times New Roman" w:hAnsi="Times New Roman" w:cs="Times New Roman"/>
                <w:sz w:val="28"/>
                <w:szCs w:val="28"/>
              </w:rPr>
              <w:t xml:space="preserve">   «Игры- гномиков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</w:t>
            </w:r>
            <w:r w:rsidR="00AC3A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3AC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C3ACE" w:rsidRPr="00AC3A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C3A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«Передай по кругу».  </w:t>
            </w:r>
          </w:p>
        </w:tc>
      </w:tr>
      <w:tr w:rsidR="00FE0295" w:rsidRPr="00EC5359" w:rsidTr="00B6070A">
        <w:trPr>
          <w:gridAfter w:val="2"/>
          <w:wAfter w:w="243" w:type="dxa"/>
          <w:trHeight w:val="501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</w:tcPr>
          <w:p w:rsidR="00FE0295" w:rsidRPr="00EC5359" w:rsidRDefault="00FE0295" w:rsidP="001B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«Весёлое путешествие»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приветствия «Повтори движение»     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сказке  «Однажды где – то во вселенной»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Групповой коллаж на тему «Поляна дружбы»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 «Пещера гномов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                                                     </w:t>
            </w:r>
            <w:r w:rsidR="00B607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прощания.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>«Пожелания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E0295" w:rsidRPr="00EC5359" w:rsidTr="00B6070A">
        <w:trPr>
          <w:gridAfter w:val="2"/>
          <w:wAfter w:w="243" w:type="dxa"/>
          <w:trHeight w:val="640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518" w:type="dxa"/>
          </w:tcPr>
          <w:p w:rsidR="00FE0295" w:rsidRPr="00EC5359" w:rsidRDefault="00223504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«У меня всё получится»</w:t>
            </w:r>
          </w:p>
          <w:p w:rsidR="00FE0295" w:rsidRPr="00EC5359" w:rsidRDefault="00FE0295" w:rsidP="00F00826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.Упражнение </w:t>
            </w:r>
            <w:r w:rsidR="009411AA" w:rsidRPr="00EC5359">
              <w:rPr>
                <w:rFonts w:ascii="Times New Roman" w:hAnsi="Times New Roman" w:cs="Times New Roman"/>
                <w:sz w:val="28"/>
                <w:szCs w:val="28"/>
              </w:rPr>
              <w:t>- приветствие «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цветок»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Работа по</w:t>
            </w:r>
            <w:r w:rsidR="00F00826">
              <w:rPr>
                <w:rFonts w:ascii="Times New Roman" w:hAnsi="Times New Roman" w:cs="Times New Roman"/>
                <w:sz w:val="28"/>
                <w:szCs w:val="28"/>
              </w:rPr>
              <w:t xml:space="preserve"> сказке 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«Живая шляпа»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Динамическая пауза «Сделай - пожалуйста».  </w:t>
            </w:r>
            <w:r w:rsidR="00F008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826" w:rsidRPr="00F008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008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>Тренинг поведения</w:t>
            </w:r>
            <w:r w:rsidR="00F008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«Возьми себя в руки»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F008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прощания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за поддержку» </w:t>
            </w:r>
          </w:p>
        </w:tc>
      </w:tr>
      <w:tr w:rsidR="00FE0295" w:rsidRPr="00EC5359" w:rsidTr="00B6070A">
        <w:trPr>
          <w:gridAfter w:val="2"/>
          <w:wAfter w:w="243" w:type="dxa"/>
          <w:trHeight w:val="2696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9518" w:type="dxa"/>
            <w:tcBorders>
              <w:right w:val="single" w:sz="4" w:space="0" w:color="auto"/>
            </w:tcBorders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«Маленький храбрец» </w:t>
            </w:r>
          </w:p>
          <w:p w:rsidR="00FE0295" w:rsidRPr="00EC5359" w:rsidRDefault="00FE0295" w:rsidP="00F00826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 Ритуал приветствия « Встаньте те кто..»  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6070A" w:rsidRPr="00B607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– интервью 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«Я боюсь..»  или «Я боялся»                                                                    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0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>Работа по сказке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«Заяц - хвастун»    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Этюды на выражение </w:t>
            </w:r>
            <w:r w:rsidR="00F00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826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разных эмоций, «Игры гномиков».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.Ритуал прощания. </w:t>
            </w:r>
            <w:proofErr w:type="gramEnd"/>
          </w:p>
        </w:tc>
      </w:tr>
      <w:tr w:rsidR="00FE0295" w:rsidRPr="00EC5359" w:rsidTr="00B6070A">
        <w:trPr>
          <w:trHeight w:val="933"/>
        </w:trPr>
        <w:tc>
          <w:tcPr>
            <w:tcW w:w="1401" w:type="dxa"/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9525" w:type="dxa"/>
            <w:gridSpan w:val="2"/>
          </w:tcPr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«Кто быстрее? Кто интереснее?»</w:t>
            </w:r>
          </w:p>
          <w:p w:rsidR="00FE0295" w:rsidRPr="00EC5359" w:rsidRDefault="00FE0295" w:rsidP="001B3C0F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– приветствие </w:t>
            </w:r>
            <w:r w:rsidR="001B3C0F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поезд».                                                                                 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0F" w:rsidRPr="00EC53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>путешествие вместе с главным героем «</w:t>
            </w:r>
            <w:r w:rsidR="001B3C0F" w:rsidRPr="00EC5359">
              <w:rPr>
                <w:rFonts w:ascii="Times New Roman" w:hAnsi="Times New Roman" w:cs="Times New Roman"/>
                <w:sz w:val="28"/>
                <w:szCs w:val="28"/>
              </w:rPr>
              <w:t>Улыбнись другу»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3C0F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0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1B3C0F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– интервью 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«Черепаха»                                                                                                                                  </w:t>
            </w:r>
            <w:r w:rsidR="00B607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070A" w:rsidRPr="00EC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>Разыгрывание этюдов</w:t>
            </w:r>
            <w:r w:rsidR="00B6070A"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«Игры гномиков»                                                                                                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0A" w:rsidRPr="00B6070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B6070A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прощания</w:t>
            </w:r>
            <w:r w:rsidRPr="00EC5359">
              <w:rPr>
                <w:rFonts w:ascii="Times New Roman" w:hAnsi="Times New Roman" w:cs="Times New Roman"/>
                <w:sz w:val="28"/>
                <w:szCs w:val="28"/>
              </w:rPr>
              <w:t xml:space="preserve"> « Я говорю спасибо…»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95" w:rsidRPr="00EC5359" w:rsidRDefault="00FE0295" w:rsidP="00B6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95" w:rsidRPr="00EC5359" w:rsidRDefault="00FE0295" w:rsidP="00B6070A">
            <w:pPr>
              <w:tabs>
                <w:tab w:val="left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359" w:rsidRDefault="00EC5359" w:rsidP="0051706F">
      <w:pPr>
        <w:rPr>
          <w:rFonts w:ascii="Times New Roman" w:hAnsi="Times New Roman" w:cs="Times New Roman"/>
          <w:b/>
          <w:sz w:val="28"/>
          <w:szCs w:val="28"/>
        </w:rPr>
      </w:pPr>
    </w:p>
    <w:p w:rsidR="00EC5359" w:rsidRDefault="00EC5359" w:rsidP="00FE029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FE0295" w:rsidRPr="00EC5359" w:rsidRDefault="00FE0295" w:rsidP="00FE0295">
      <w:pPr>
        <w:pStyle w:val="a3"/>
        <w:jc w:val="center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Описание содержания  упражнений   «Игры гномиков»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Разминка.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t xml:space="preserve">Гимнастика: </w:t>
      </w:r>
      <w:r w:rsidRPr="00EC5359">
        <w:rPr>
          <w:rFonts w:ascii="Times New Roman" w:hAnsi="Times New Roman" w:cs="Times New Roman"/>
          <w:sz w:val="28"/>
          <w:szCs w:val="28"/>
        </w:rPr>
        <w:t>головки-бубенчики, поединок в кругу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359">
        <w:rPr>
          <w:rFonts w:ascii="Times New Roman" w:hAnsi="Times New Roman" w:cs="Times New Roman"/>
          <w:sz w:val="28"/>
          <w:szCs w:val="28"/>
        </w:rPr>
        <w:t>полощем руки в воде кулачки-молоточки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359">
        <w:rPr>
          <w:rFonts w:ascii="Times New Roman" w:hAnsi="Times New Roman" w:cs="Times New Roman"/>
          <w:sz w:val="28"/>
          <w:szCs w:val="28"/>
        </w:rPr>
        <w:t>брызгалки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359">
        <w:rPr>
          <w:rFonts w:ascii="Times New Roman" w:hAnsi="Times New Roman" w:cs="Times New Roman"/>
          <w:sz w:val="28"/>
          <w:szCs w:val="28"/>
        </w:rPr>
        <w:t>обтирание, встряхивание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 сидя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брыкалочка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>,</w:t>
      </w:r>
      <w:r w:rsidRPr="00EC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359">
        <w:rPr>
          <w:rFonts w:ascii="Times New Roman" w:hAnsi="Times New Roman" w:cs="Times New Roman"/>
          <w:sz w:val="28"/>
          <w:szCs w:val="28"/>
        </w:rPr>
        <w:t>ходьба против ветра, в густом лесу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Общение: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Эмоция удовлетворения, довольства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Эмоция страха, испуга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Тренинг поведения: когда всем весело, а одному грустно.</w:t>
      </w:r>
    </w:p>
    <w:p w:rsidR="00FE0295" w:rsidRPr="00EC5359" w:rsidRDefault="00FE0295" w:rsidP="00FE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>Завершение.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 xml:space="preserve"> Разминка                                                                                                              </w:t>
      </w:r>
      <w:r w:rsidRPr="00EC5359">
        <w:rPr>
          <w:sz w:val="28"/>
          <w:szCs w:val="28"/>
        </w:rPr>
        <w:t xml:space="preserve"> Сегодня мы с вами познакомимся с маленькими волшебными человечками и будем с ними играть. Этих человечков зовут гномиками. Они такие же маленькие, как и вы. Бывают ещё меньше. Покажите мне, какие они маленькие педагог  показывает рукой, какую - то высоту от пола, а детей просит показать ещё меньшую высоту.  Всё меньше и меньше,  до  самых крошечных</w:t>
      </w:r>
      <w:proofErr w:type="gramStart"/>
      <w:r w:rsidRPr="00EC5359">
        <w:rPr>
          <w:sz w:val="28"/>
          <w:szCs w:val="28"/>
        </w:rPr>
        <w:t xml:space="preserve"> .</w:t>
      </w:r>
      <w:proofErr w:type="gramEnd"/>
      <w:r w:rsidRPr="00EC5359">
        <w:rPr>
          <w:sz w:val="28"/>
          <w:szCs w:val="28"/>
        </w:rPr>
        <w:t xml:space="preserve">                                         Вот какие маленькие бывают гномики.</w:t>
      </w:r>
      <w:r w:rsidRPr="00EC5359">
        <w:rPr>
          <w:sz w:val="28"/>
          <w:szCs w:val="28"/>
        </w:rPr>
        <w:br/>
        <w:t>Ещё у них есть длинная-предлинная борода, покажите, какая?                                     (Дети показывают на себе, какая у них длинная борода).</w:t>
      </w:r>
      <w:r w:rsidRPr="00EC5359">
        <w:rPr>
          <w:sz w:val="28"/>
          <w:szCs w:val="28"/>
        </w:rPr>
        <w:br/>
        <w:t>На ногах у гномиков деревянные башмачки, которые громко стучат. Как стучат деревянные каблучки? (Дети топают ножками).</w:t>
      </w:r>
      <w:r w:rsidRPr="00EC5359">
        <w:rPr>
          <w:sz w:val="28"/>
          <w:szCs w:val="28"/>
        </w:rPr>
        <w:br/>
        <w:t>А на головах у гномиков забавные колпачки с колокольчиками, которые звенят: динь-динь (дети надевают шапочки и качают головками – 2 мин.)</w:t>
      </w:r>
      <w:r w:rsidRPr="00EC5359">
        <w:rPr>
          <w:sz w:val="28"/>
          <w:szCs w:val="28"/>
        </w:rPr>
        <w:br/>
        <w:t xml:space="preserve">    </w:t>
      </w:r>
      <w:r w:rsidRPr="00EC5359">
        <w:rPr>
          <w:b/>
          <w:sz w:val="28"/>
          <w:szCs w:val="28"/>
        </w:rPr>
        <w:t xml:space="preserve">Вхождение в сказку. </w:t>
      </w:r>
      <w:r w:rsidRPr="00EC5359">
        <w:rPr>
          <w:sz w:val="28"/>
          <w:szCs w:val="28"/>
        </w:rPr>
        <w:t xml:space="preserve">Путешествие в сказку начинается. Живут гномики в лесной пещере. Все побежали к стене и встали возле неё. Здесь, в пещере гномики любят играть со своим дедушкой в хлопушки. Давайте поиграем. Я дедушка, когда я буду хлопать в ладошки, вы будете ко мне шагать. А если я запою «ля-ля-ля», вы станете прыгать. Попробуем?  </w:t>
      </w:r>
      <w:proofErr w:type="gramStart"/>
      <w:r w:rsidRPr="00EC5359">
        <w:rPr>
          <w:sz w:val="28"/>
          <w:szCs w:val="28"/>
        </w:rPr>
        <w:t>(Ведущий попеременно то хлопает в ладоши, то напевает «ля-ля-ля», сначала и сам шагает и прыгает в такт своим хлопкам или пению.</w:t>
      </w:r>
      <w:proofErr w:type="gramEnd"/>
      <w:r w:rsidRPr="00EC5359">
        <w:rPr>
          <w:sz w:val="28"/>
          <w:szCs w:val="28"/>
        </w:rPr>
        <w:t xml:space="preserve"> Потом дети понимают, что нужно делать, и сами выбирают, какое движение делать в такт хлопкам и пению. (2 мин.)</w:t>
      </w:r>
      <w:r w:rsidRPr="00EC5359">
        <w:rPr>
          <w:sz w:val="28"/>
          <w:szCs w:val="28"/>
        </w:rPr>
        <w:br/>
        <w:t xml:space="preserve">Ещё гномики любят ходить гуськом, друг за другом: пяточку к носочку, пяточку к носочку. (Педагог показывает, как ходить). Чем быстрее я буду хлопать, тем быстрее идут гуськом гномики. Начали! </w:t>
      </w:r>
      <w:proofErr w:type="gramStart"/>
      <w:r w:rsidRPr="00EC5359">
        <w:rPr>
          <w:sz w:val="28"/>
          <w:szCs w:val="28"/>
        </w:rPr>
        <w:t xml:space="preserve">( </w:t>
      </w:r>
      <w:proofErr w:type="gramEnd"/>
      <w:r w:rsidRPr="00EC5359">
        <w:rPr>
          <w:sz w:val="28"/>
          <w:szCs w:val="28"/>
        </w:rPr>
        <w:t xml:space="preserve">3-4 раза меняется ритм хлопков – 1 мин.) А теперь возьмёмся за руки, кто-то ухватится за дедушку, и побежим за дедушкой играть в «ниточку с иголочкой». Куда дедушка, туда и вы. Только руки не отпускайте, а то ниточка порвётся. </w:t>
      </w:r>
      <w:proofErr w:type="gramStart"/>
      <w:r w:rsidRPr="00EC5359">
        <w:rPr>
          <w:sz w:val="28"/>
          <w:szCs w:val="28"/>
        </w:rPr>
        <w:t>(Бегают  по комнате, обходя разные препятствия: стол, стул, коврик, игрушку и т.д., то замедляя, то ускоряя темп – 1 мин.)  Прибежали на полянку.</w:t>
      </w:r>
      <w:proofErr w:type="gramEnd"/>
      <w:r w:rsidRPr="00EC5359">
        <w:rPr>
          <w:sz w:val="28"/>
          <w:szCs w:val="28"/>
        </w:rPr>
        <w:t xml:space="preserve"> Ух, как хорошо в лесу! Кругом травка зелёная, мягкая. Цветочки растут, птички поют. И колокольчики звенят на шапочках у гномиков.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lastRenderedPageBreak/>
        <w:t>Гимнастика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1. Головки-бубенчики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>Стали гномики хвастаться, у кого звонче колокольчики на шапочках звенят. Гномики разбежались по кругу вокруг озера (педагог показывает, где озеро и как встать детям по кругу), и давай слушать свои колокольчики.</w:t>
      </w:r>
      <w:r w:rsidRPr="00EC5359">
        <w:rPr>
          <w:sz w:val="28"/>
          <w:szCs w:val="28"/>
        </w:rPr>
        <w:br/>
        <w:t>(Делать НАПРЯЖЁННО) Головкой влево мотнули, наклонили её подальше к плечику, потянулись, чуть покачали головкой, услышали: «динь-динь-динь». Теперь вправо головкой склонились, к плечику наклонились, послушали другим ушком: «</w:t>
      </w:r>
      <w:proofErr w:type="spellStart"/>
      <w:proofErr w:type="gramStart"/>
      <w:r w:rsidRPr="00EC5359">
        <w:rPr>
          <w:sz w:val="28"/>
          <w:szCs w:val="28"/>
        </w:rPr>
        <w:t>дзинь-ля</w:t>
      </w:r>
      <w:proofErr w:type="spellEnd"/>
      <w:proofErr w:type="gram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дзинь-ля-ля</w:t>
      </w:r>
      <w:proofErr w:type="spellEnd"/>
      <w:r w:rsidRPr="00EC5359">
        <w:rPr>
          <w:sz w:val="28"/>
          <w:szCs w:val="28"/>
        </w:rPr>
        <w:t>». Теперь головку вперёд склонили, стараются гномики подбородочком курточки своей коснуться, опять чуть покачали своими головками, послушали: «</w:t>
      </w:r>
      <w:proofErr w:type="spellStart"/>
      <w:r w:rsidRPr="00EC5359">
        <w:rPr>
          <w:sz w:val="28"/>
          <w:szCs w:val="28"/>
        </w:rPr>
        <w:t>дили-лили-линь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дили-лили-линь</w:t>
      </w:r>
      <w:proofErr w:type="spellEnd"/>
      <w:r w:rsidRPr="00EC5359">
        <w:rPr>
          <w:sz w:val="28"/>
          <w:szCs w:val="28"/>
        </w:rPr>
        <w:t>». Назад головку опрокинули, послушали: «</w:t>
      </w:r>
      <w:proofErr w:type="spellStart"/>
      <w:r w:rsidRPr="00EC5359">
        <w:rPr>
          <w:sz w:val="28"/>
          <w:szCs w:val="28"/>
        </w:rPr>
        <w:t>динь-дон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динь-дон</w:t>
      </w:r>
      <w:proofErr w:type="spellEnd"/>
      <w:r w:rsidRPr="00EC5359">
        <w:rPr>
          <w:sz w:val="28"/>
          <w:szCs w:val="28"/>
        </w:rPr>
        <w:t>». (1 мин.)</w:t>
      </w:r>
      <w:r w:rsidRPr="00EC5359">
        <w:rPr>
          <w:sz w:val="28"/>
          <w:szCs w:val="28"/>
        </w:rPr>
        <w:br/>
        <w:t>(Делают РАССЛАБЛЕННО) Очень весело стало гномикам, давай они головками крутить влево, вправо. Головка у них как шарик по плечам катается: «</w:t>
      </w:r>
      <w:proofErr w:type="spellStart"/>
      <w:r w:rsidRPr="00EC5359">
        <w:rPr>
          <w:sz w:val="28"/>
          <w:szCs w:val="28"/>
        </w:rPr>
        <w:t>динь-дон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бам-блям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дили-дили-линь</w:t>
      </w:r>
      <w:proofErr w:type="spellEnd"/>
      <w:r w:rsidRPr="00EC5359">
        <w:rPr>
          <w:sz w:val="28"/>
          <w:szCs w:val="28"/>
        </w:rPr>
        <w:t>!» Чувствуете, гномики, как легко шейка головку катает, какой перезвон идёт по всей полянке? «</w:t>
      </w:r>
      <w:proofErr w:type="spellStart"/>
      <w:r w:rsidRPr="00EC5359">
        <w:rPr>
          <w:sz w:val="28"/>
          <w:szCs w:val="28"/>
        </w:rPr>
        <w:t>Дзинь-ля-ля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динь-дон</w:t>
      </w:r>
      <w:proofErr w:type="spellEnd"/>
      <w:r w:rsidRPr="00EC5359">
        <w:rPr>
          <w:sz w:val="28"/>
          <w:szCs w:val="28"/>
        </w:rPr>
        <w:t xml:space="preserve">, </w:t>
      </w:r>
      <w:proofErr w:type="spellStart"/>
      <w:r w:rsidRPr="00EC5359">
        <w:rPr>
          <w:sz w:val="28"/>
          <w:szCs w:val="28"/>
        </w:rPr>
        <w:t>динь-бом</w:t>
      </w:r>
      <w:proofErr w:type="spellEnd"/>
      <w:r w:rsidRPr="00EC5359">
        <w:rPr>
          <w:sz w:val="28"/>
          <w:szCs w:val="28"/>
        </w:rPr>
        <w:t>»! У всех колокольчики звонко поют, не понять, у кого лучше. (3 мин.)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  </w:t>
      </w:r>
      <w:r w:rsidRPr="00EC5359">
        <w:rPr>
          <w:b/>
          <w:sz w:val="28"/>
          <w:szCs w:val="28"/>
        </w:rPr>
        <w:t>2. Поединок в кругу</w:t>
      </w:r>
      <w:r w:rsidRPr="00EC5359">
        <w:rPr>
          <w:sz w:val="28"/>
          <w:szCs w:val="28"/>
        </w:rPr>
        <w:t xml:space="preserve"> 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 Затеяли гномики силами мериться: кто кого одолеет. Стали кружком возле озера, друг другу на плечики обе руки положили, ножки расставили, крепко в пол уперлись ножками, напряглись всем телом, силой от земли </w:t>
      </w:r>
      <w:proofErr w:type="gramStart"/>
      <w:r w:rsidRPr="00EC5359">
        <w:rPr>
          <w:sz w:val="28"/>
          <w:szCs w:val="28"/>
        </w:rPr>
        <w:t>налились</w:t>
      </w:r>
      <w:proofErr w:type="gramEnd"/>
      <w:r w:rsidRPr="00EC5359">
        <w:rPr>
          <w:sz w:val="28"/>
          <w:szCs w:val="28"/>
        </w:rPr>
        <w:t xml:space="preserve"> и давай друг друга руками вниз давить. (Делают НАПРЯЖЁННО) </w:t>
      </w:r>
      <w:r w:rsidRPr="00EC5359">
        <w:rPr>
          <w:sz w:val="28"/>
          <w:szCs w:val="28"/>
        </w:rPr>
        <w:br/>
        <w:t>Кто кого к земле прижмёт, в озеро искупаться столкнёт. Ножки не движутся, спинка твёрдая, животик напрягся, только руки давят друг другу на плечи. Ух! Какие сильные все гномики, непобедимые. Устали бороться. (1 мин.)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3. Полощем руки в воде.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(Делают РАССЛАБЛЕННО) Руки в воду прохладную опустили, поболтали ими в воде, как будто это не ручки, а две верёвочки на плечиках болтаются, встряхнули своими ручками, пальчиками поболтали. </w:t>
      </w:r>
      <w:proofErr w:type="gramStart"/>
      <w:r w:rsidRPr="00EC5359">
        <w:rPr>
          <w:sz w:val="28"/>
          <w:szCs w:val="28"/>
        </w:rPr>
        <w:t>И давай волны руками гнать – влево, вправо (ручки прямые, свободно висят, как будто полощутся – влево, вправо, кругом – 1мин.)</w:t>
      </w:r>
      <w:proofErr w:type="gramEnd"/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 xml:space="preserve">4. Кулачки-молоточки.  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 xml:space="preserve"> </w:t>
      </w:r>
      <w:r w:rsidRPr="00EC5359">
        <w:rPr>
          <w:sz w:val="28"/>
          <w:szCs w:val="28"/>
        </w:rPr>
        <w:t xml:space="preserve">(Делают МЕДЛЕННО, затем БЫСТРО, ЧАСТО) Разбаловались гномики, давай брызгаться. Кулачки сжали и ну ими молотить по воде: раз! Два! Три! Брызги во все стороны. Весело гномикам. Всё быстрее и быстрее по воде </w:t>
      </w:r>
      <w:r w:rsidRPr="00EC5359">
        <w:rPr>
          <w:sz w:val="28"/>
          <w:szCs w:val="28"/>
        </w:rPr>
        <w:lastRenderedPageBreak/>
        <w:t>кулачками молотят. Да, устали гномики, кулачки уже так быстро не стучат, еле-еле, тихо-тихо. Всё.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5. Брызгалки.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(Делают НАПРЯЖЁННО, РЕЗКО) Решили гномики друг в друга брызгать. Резко по воде ладошкой – хлоп! </w:t>
      </w:r>
      <w:proofErr w:type="gramStart"/>
      <w:r w:rsidRPr="00EC5359">
        <w:rPr>
          <w:sz w:val="28"/>
          <w:szCs w:val="28"/>
        </w:rPr>
        <w:t>(Ведущий показывает резкими движениями два-три приёма, как брызгать на другого гномика.</w:t>
      </w:r>
      <w:proofErr w:type="gramEnd"/>
      <w:r w:rsidRPr="00EC5359">
        <w:rPr>
          <w:sz w:val="28"/>
          <w:szCs w:val="28"/>
        </w:rPr>
        <w:t xml:space="preserve"> </w:t>
      </w:r>
      <w:proofErr w:type="gramStart"/>
      <w:r w:rsidRPr="00EC5359">
        <w:rPr>
          <w:sz w:val="28"/>
          <w:szCs w:val="28"/>
        </w:rPr>
        <w:t>Дети повторяют).</w:t>
      </w:r>
      <w:proofErr w:type="gramEnd"/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6. Обтирание.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(Делают ПЛАВНО, РАССЛАБЛЕННО) Обрызгались гномики с ног до головы, промокли. </w:t>
      </w:r>
      <w:proofErr w:type="gramStart"/>
      <w:r w:rsidRPr="00EC5359">
        <w:rPr>
          <w:sz w:val="28"/>
          <w:szCs w:val="28"/>
        </w:rPr>
        <w:t xml:space="preserve">Стали друг другу лицо вытирать, </w:t>
      </w:r>
      <w:proofErr w:type="spellStart"/>
      <w:r w:rsidRPr="00EC5359">
        <w:rPr>
          <w:sz w:val="28"/>
          <w:szCs w:val="28"/>
        </w:rPr>
        <w:t>ладошечкой</w:t>
      </w:r>
      <w:proofErr w:type="spellEnd"/>
      <w:r w:rsidRPr="00EC5359">
        <w:rPr>
          <w:sz w:val="28"/>
          <w:szCs w:val="28"/>
        </w:rPr>
        <w:t xml:space="preserve"> – нежно, ласково, а теперь – плечики, ручки, спинку, грудку.</w:t>
      </w:r>
      <w:proofErr w:type="gramEnd"/>
      <w:r w:rsidRPr="00EC5359">
        <w:rPr>
          <w:sz w:val="28"/>
          <w:szCs w:val="28"/>
        </w:rPr>
        <w:t xml:space="preserve"> </w:t>
      </w:r>
      <w:proofErr w:type="gramStart"/>
      <w:r w:rsidRPr="00EC5359">
        <w:rPr>
          <w:sz w:val="28"/>
          <w:szCs w:val="28"/>
        </w:rPr>
        <w:t xml:space="preserve">(Дети в парах </w:t>
      </w:r>
      <w:proofErr w:type="spellStart"/>
      <w:r w:rsidRPr="00EC5359">
        <w:rPr>
          <w:sz w:val="28"/>
          <w:szCs w:val="28"/>
        </w:rPr>
        <w:t>вытираюи</w:t>
      </w:r>
      <w:proofErr w:type="spellEnd"/>
      <w:r w:rsidRPr="00EC5359">
        <w:rPr>
          <w:sz w:val="28"/>
          <w:szCs w:val="28"/>
        </w:rPr>
        <w:t xml:space="preserve"> ладошкой один другого.</w:t>
      </w:r>
      <w:proofErr w:type="gramEnd"/>
      <w:r w:rsidRPr="00EC5359">
        <w:rPr>
          <w:sz w:val="28"/>
          <w:szCs w:val="28"/>
        </w:rPr>
        <w:t xml:space="preserve"> </w:t>
      </w:r>
      <w:proofErr w:type="gramStart"/>
      <w:r w:rsidRPr="00EC5359">
        <w:rPr>
          <w:sz w:val="28"/>
          <w:szCs w:val="28"/>
        </w:rPr>
        <w:t>Потом они меняются ролями.)</w:t>
      </w:r>
      <w:proofErr w:type="gramEnd"/>
      <w:r w:rsidRPr="00EC5359">
        <w:rPr>
          <w:sz w:val="28"/>
          <w:szCs w:val="28"/>
        </w:rPr>
        <w:t xml:space="preserve"> (Ведущий  показывает, как плавно и мягко движутся руки, как свободны движения у обоих гномиков в паре.)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7. Встряхивание.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>(Делают РАССЛАБЛЕННО) Остатки воды с себя стряхнули гномики сами – раз!  –  и встряхнулись гномики всем телом. Подпрыгнули чуть-чуть и встряхнулись. Как мама встряхивает стираный платочек. Раз! Опять сухие. Давайте дальше играть.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8. Прыжки сидя.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>Давайте лучше на попе прыгать, кто быстрее до дедушки допрыгает? Ручками не помогать, только на попе прыгать. Если очень трудно, можно ручками себе помочь. Вот как прыгают гномики. Очень смешно!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 xml:space="preserve">9. </w:t>
      </w:r>
      <w:proofErr w:type="spellStart"/>
      <w:r w:rsidRPr="00EC5359">
        <w:rPr>
          <w:b/>
          <w:sz w:val="28"/>
          <w:szCs w:val="28"/>
        </w:rPr>
        <w:t>Брыкалочка</w:t>
      </w:r>
      <w:proofErr w:type="spellEnd"/>
      <w:r w:rsidRPr="00EC5359">
        <w:rPr>
          <w:b/>
          <w:sz w:val="28"/>
          <w:szCs w:val="28"/>
        </w:rPr>
        <w:t>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proofErr w:type="gramStart"/>
      <w:r w:rsidRPr="00EC5359">
        <w:rPr>
          <w:sz w:val="28"/>
          <w:szCs w:val="28"/>
        </w:rPr>
        <w:t>(Делают  МЕДЛЕННО, затем БЫСТРО, ЧАСТО,  ДРОБНО)  Давай гномики смеяться, шалить, брыкаться.</w:t>
      </w:r>
      <w:proofErr w:type="gramEnd"/>
      <w:r w:rsidRPr="00EC5359">
        <w:rPr>
          <w:sz w:val="28"/>
          <w:szCs w:val="28"/>
        </w:rPr>
        <w:t xml:space="preserve"> Кто громче, кто веселей? Руками сзади уперлись и брык ножками: левой, правой. Брык-брык, дрыг-дрыг. Такая у гномиков игра «</w:t>
      </w:r>
      <w:proofErr w:type="spellStart"/>
      <w:r w:rsidRPr="00EC5359">
        <w:rPr>
          <w:sz w:val="28"/>
          <w:szCs w:val="28"/>
        </w:rPr>
        <w:t>Бракалочка</w:t>
      </w:r>
      <w:proofErr w:type="spellEnd"/>
      <w:r w:rsidRPr="00EC5359">
        <w:rPr>
          <w:sz w:val="28"/>
          <w:szCs w:val="28"/>
        </w:rPr>
        <w:t>».  Кто сможет быстро-быстро ножками брыкать? Педагог показывает и  задаёт темп: затрясли ножками, задёргали. Здорово повеселились! Пора домой возвращаться.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10. Ходьба против ветра.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 xml:space="preserve">(Делают НАПРЯЖЁННО, ЦЕЛЬНО) А тут ветер подул, такой сильный. Никак не даёт подняться. Прямо к земле валит. Ну-ка, встали,  гномики, на четвереньки, так легче против ветра подняться. Встали, ножки  шире, устойчивее, чуть вперёд наклонились, голову ручками прикрываем и идём </w:t>
      </w:r>
      <w:r w:rsidRPr="00EC5359">
        <w:rPr>
          <w:sz w:val="28"/>
          <w:szCs w:val="28"/>
        </w:rPr>
        <w:lastRenderedPageBreak/>
        <w:t>против ветра. Ветер на нас давит, идти не даёт. А гномики хитрее: то одним боком, то другим, ножки  шире ставят. Вот уже до леса дошли, здесь ветер нас недостанет. Ух, пришли!</w:t>
      </w:r>
    </w:p>
    <w:p w:rsidR="00FE0295" w:rsidRPr="00EC5359" w:rsidRDefault="00FE0295" w:rsidP="00FE0295">
      <w:pPr>
        <w:pStyle w:val="a3"/>
        <w:jc w:val="both"/>
        <w:rPr>
          <w:b/>
          <w:sz w:val="28"/>
          <w:szCs w:val="28"/>
        </w:rPr>
      </w:pPr>
      <w:r w:rsidRPr="00EC5359">
        <w:rPr>
          <w:b/>
          <w:sz w:val="28"/>
          <w:szCs w:val="28"/>
        </w:rPr>
        <w:t>11. В густом лесу.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>(Делают ЦЕЛЬНО) А в лесу деревья густые, кругом ветки колючие. Пробираются гномики через лес, ветки поднимают, раздвигают, сами легко между деревьями проскальзывают, они гибкие, ловкие: где бочком, где спинкой, где наклонятся, где на цыпочках пройдут. Вот уже и тропинка. Вышли гномики на тропинку. Какая узенькая! А посреди медведь разлёгся и спит, храпит. Что делать?</w:t>
      </w:r>
      <w:r w:rsidRPr="00EC5359">
        <w:rPr>
          <w:sz w:val="28"/>
          <w:szCs w:val="28"/>
        </w:rPr>
        <w:br/>
        <w:t>(Делают РАССЛАБЛЕННО) Давайте снимем свои шапочки, чтобы не звенели бубенчики, и тихонечко на цыпочках мимо мишки пройдём. Если я увижу, что мишка просыпается или шевелится, то сразу скажу «ку-ку». Значит – опасность, гномики должны застыть и не шевелиться. А когда рукой махну – опять можно идти. Понятно? Пошли.</w:t>
      </w:r>
      <w:r w:rsidRPr="00EC5359">
        <w:rPr>
          <w:sz w:val="28"/>
          <w:szCs w:val="28"/>
        </w:rPr>
        <w:br/>
        <w:t xml:space="preserve">(ПОШЕВЕЛИВАНИЕ, ЗАСТЫВАНИЕ) Дети, крадучись, очень тихо подходят к медведю, несколько раз останавливаясь и застывая на звук «ку-ку», потом перешагивают через мишку: осторожно подняв руку, потом ногу, как в замедленном кино, плавно, </w:t>
      </w:r>
      <w:proofErr w:type="gramStart"/>
      <w:r w:rsidRPr="00EC5359">
        <w:rPr>
          <w:sz w:val="28"/>
          <w:szCs w:val="28"/>
        </w:rPr>
        <w:t>боясь</w:t>
      </w:r>
      <w:proofErr w:type="gramEnd"/>
      <w:r w:rsidRPr="00EC5359">
        <w:rPr>
          <w:sz w:val="28"/>
          <w:szCs w:val="28"/>
        </w:rPr>
        <w:t xml:space="preserve"> лишний раз пошевелиться.</w:t>
      </w:r>
      <w:r w:rsidRPr="00EC5359">
        <w:rPr>
          <w:sz w:val="28"/>
          <w:szCs w:val="28"/>
        </w:rPr>
        <w:br/>
        <w:t>Ура! Теперь бегом домой, чтобы медведь нас не догнал. Возьмёмся за руки и бежим к стене, в пещеру.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b/>
          <w:sz w:val="28"/>
          <w:szCs w:val="28"/>
        </w:rPr>
        <w:t xml:space="preserve">Общение </w:t>
      </w:r>
      <w:r w:rsidRPr="00EC5359">
        <w:rPr>
          <w:sz w:val="28"/>
          <w:szCs w:val="28"/>
        </w:rPr>
        <w:t>(Эмоция удовлетворения, довольства)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t>Теперь можно отдохнуть, никакой медведь нас не найдёт. Возьмём стульчики и сядем в круг лицом друг к другу. Какие мы молодцы, что убежали от медведя! Как можно показать, что мы молодцы, что мы собой довольны, что нам приятно: – большой палец поднять вверх, остальные сжать в кулачок (педагог показывает, дети повторяют),</w:t>
      </w:r>
      <w:r w:rsidRPr="00EC5359">
        <w:rPr>
          <w:sz w:val="28"/>
          <w:szCs w:val="28"/>
        </w:rPr>
        <w:br/>
        <w:t>– мы улыбаемся, весело подмигиваем друг другу,</w:t>
      </w:r>
      <w:r w:rsidRPr="00EC5359">
        <w:rPr>
          <w:sz w:val="28"/>
          <w:szCs w:val="28"/>
        </w:rPr>
        <w:br/>
        <w:t>– гладим себя по груди, по головке, вот мы какие ловкие и смелые. Молодцы!                                                                                                                                                        (Эмоция страха, испуга). А сначала мы немножко испугались. Правда? Страшно было, что медведь проснётся и нас съест? Как нам было страшно:</w:t>
      </w:r>
    </w:p>
    <w:p w:rsidR="00FE0295" w:rsidRPr="00EC5359" w:rsidRDefault="00FE0295" w:rsidP="00D04541">
      <w:pPr>
        <w:pStyle w:val="a3"/>
        <w:rPr>
          <w:sz w:val="28"/>
          <w:szCs w:val="28"/>
        </w:rPr>
      </w:pPr>
      <w:r w:rsidRPr="00EC5359">
        <w:rPr>
          <w:sz w:val="28"/>
          <w:szCs w:val="28"/>
        </w:rPr>
        <w:t>–  сжались все в комочек, застыли,</w:t>
      </w:r>
      <w:r w:rsidRPr="00EC5359">
        <w:rPr>
          <w:sz w:val="28"/>
          <w:szCs w:val="28"/>
        </w:rPr>
        <w:br/>
        <w:t>–  брови подняли вверх,</w:t>
      </w:r>
      <w:r w:rsidRPr="00EC5359">
        <w:rPr>
          <w:sz w:val="28"/>
          <w:szCs w:val="28"/>
        </w:rPr>
        <w:br/>
        <w:t>–  глазки широко раскрыли, боимся вздохнуть и пошевелиться,</w:t>
      </w:r>
      <w:r w:rsidRPr="00EC5359">
        <w:rPr>
          <w:sz w:val="28"/>
          <w:szCs w:val="28"/>
        </w:rPr>
        <w:br/>
        <w:t>–  рот приоткрыли,</w:t>
      </w:r>
      <w:r w:rsidRPr="00EC5359">
        <w:rPr>
          <w:sz w:val="28"/>
          <w:szCs w:val="28"/>
        </w:rPr>
        <w:br/>
        <w:t>–  голову втянули в плечи,</w:t>
      </w:r>
      <w:r w:rsidRPr="00EC5359">
        <w:rPr>
          <w:sz w:val="28"/>
          <w:szCs w:val="28"/>
        </w:rPr>
        <w:br/>
        <w:t>–  руками вцепились в стул, будто боимся упасть,</w:t>
      </w:r>
      <w:r w:rsidRPr="00EC5359">
        <w:rPr>
          <w:sz w:val="28"/>
          <w:szCs w:val="28"/>
        </w:rPr>
        <w:br/>
        <w:t>–  задрожали, зубами застучали,</w:t>
      </w:r>
      <w:r w:rsidRPr="00EC5359">
        <w:rPr>
          <w:sz w:val="28"/>
          <w:szCs w:val="28"/>
        </w:rPr>
        <w:br/>
        <w:t>–  слова сказать не можем.</w:t>
      </w:r>
    </w:p>
    <w:p w:rsidR="00FE0295" w:rsidRPr="00EC5359" w:rsidRDefault="00FE0295" w:rsidP="00FE0295">
      <w:pPr>
        <w:pStyle w:val="a3"/>
        <w:jc w:val="both"/>
        <w:rPr>
          <w:sz w:val="28"/>
          <w:szCs w:val="28"/>
        </w:rPr>
      </w:pPr>
      <w:r w:rsidRPr="00EC5359">
        <w:rPr>
          <w:sz w:val="28"/>
          <w:szCs w:val="28"/>
        </w:rPr>
        <w:lastRenderedPageBreak/>
        <w:t xml:space="preserve">Брр! Как было страшно! Но медведя мы перехитрили и теперь мы очень довольны и радостны.                                                                                         </w:t>
      </w:r>
      <w:r w:rsidRPr="00EC5359">
        <w:rPr>
          <w:b/>
          <w:sz w:val="28"/>
          <w:szCs w:val="28"/>
        </w:rPr>
        <w:t>Тренинг поведения</w:t>
      </w:r>
      <w:r w:rsidRPr="00EC5359">
        <w:rPr>
          <w:sz w:val="28"/>
          <w:szCs w:val="28"/>
        </w:rPr>
        <w:t xml:space="preserve"> (Когда всем весело, а одному грустно)                                                                       Дедушка-гномик очень грустный. Спросим, почему он грустный? Дедушка волшебную шапочку с бубенцом потерял. Что мы будем делать, дети? Бедный дедушка такой грустный, вот-вот заплачет. (Педагог в  роли дедушки и ведущего). </w:t>
      </w:r>
      <w:r w:rsidRPr="00EC5359">
        <w:rPr>
          <w:sz w:val="28"/>
          <w:szCs w:val="28"/>
        </w:rPr>
        <w:br/>
        <w:t>– Нам жалко дедушку? Подойдём к нему, присядем на корточки и жалобно посмотрим ему в глаза, погорюем вместе с ним. Ох, какое горе – потерять волшебную шапочку! А как мы его пожалеем: – положим, руку на его плечо, постоим,</w:t>
      </w:r>
      <w:r w:rsidRPr="00EC5359">
        <w:rPr>
          <w:sz w:val="28"/>
          <w:szCs w:val="28"/>
        </w:rPr>
        <w:br/>
        <w:t>– погладим по руке, по спине, по голове,</w:t>
      </w:r>
      <w:r w:rsidRPr="00EC5359">
        <w:rPr>
          <w:sz w:val="28"/>
          <w:szCs w:val="28"/>
        </w:rPr>
        <w:br/>
        <w:t xml:space="preserve">– прислонимся, или обнимем дедушку?                                                                                                           </w:t>
      </w:r>
      <w:r w:rsidRPr="00EC5359">
        <w:rPr>
          <w:b/>
          <w:sz w:val="28"/>
          <w:szCs w:val="28"/>
        </w:rPr>
        <w:t>А может быть, развеселим его:</w:t>
      </w:r>
      <w:r w:rsidRPr="00EC5359">
        <w:rPr>
          <w:sz w:val="28"/>
          <w:szCs w:val="28"/>
        </w:rPr>
        <w:t xml:space="preserve">                                                                                                             позвеним бубенчиками, улыбнёмся? Всё равно дедушка грустит. Что же нам ещё сделать? Подарить ему вместо шапки  грузовик, конфету, дудочку, цветочек? (Каждый подходит и дарит гномику, что хочет.)</w:t>
      </w:r>
      <w:r w:rsidRPr="00EC5359">
        <w:rPr>
          <w:sz w:val="28"/>
          <w:szCs w:val="28"/>
        </w:rPr>
        <w:br/>
        <w:t xml:space="preserve">А может быть, кто-то отдаст дедушке свою шапочку с бубенцом? </w:t>
      </w:r>
      <w:r w:rsidRPr="00EC5359">
        <w:rPr>
          <w:sz w:val="28"/>
          <w:szCs w:val="28"/>
        </w:rPr>
        <w:br/>
        <w:t xml:space="preserve">А теперь пойдёмте все вместе потанцуем, кто позовёт дедушку с нами? </w:t>
      </w:r>
      <w:r w:rsidRPr="00EC5359">
        <w:rPr>
          <w:b/>
          <w:sz w:val="28"/>
          <w:szCs w:val="28"/>
        </w:rPr>
        <w:t xml:space="preserve">Завершение.                                                                                                                                                   </w:t>
      </w:r>
      <w:r w:rsidRPr="00EC5359">
        <w:rPr>
          <w:sz w:val="28"/>
          <w:szCs w:val="28"/>
        </w:rPr>
        <w:t xml:space="preserve">                  Все  дети берутся за руки, водят простейший хоровод под знакомую песенку или свободно прыгают, пляшут, топают под какую-нибудь музыку. Дружно вместе на прощанье скажем хором до свидания! До свидания, мои славные гномики. Мы обязательно с вами ещё встретимся!                                             Занятия придерживаются общей структуры</w:t>
      </w:r>
      <w:r w:rsidRPr="00EC5359">
        <w:rPr>
          <w:b/>
          <w:sz w:val="28"/>
          <w:szCs w:val="28"/>
        </w:rPr>
        <w:t xml:space="preserve">                                                                                                                         Вводная часть:</w:t>
      </w:r>
      <w:r w:rsidRPr="00EC5359">
        <w:rPr>
          <w:sz w:val="28"/>
          <w:szCs w:val="28"/>
        </w:rPr>
        <w:t xml:space="preserve">                                                                                                                               ритуал приветствие (включение в работу), игра или упражнение -  для поддержания  эмоционального настроя,  на сплочение или  релаксацию. </w:t>
      </w:r>
      <w:r w:rsidRPr="00EC53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C5359">
        <w:rPr>
          <w:sz w:val="28"/>
          <w:szCs w:val="28"/>
        </w:rPr>
        <w:t xml:space="preserve"> </w:t>
      </w:r>
      <w:r w:rsidRPr="00EC5359">
        <w:rPr>
          <w:b/>
          <w:sz w:val="28"/>
          <w:szCs w:val="28"/>
        </w:rPr>
        <w:t>Основная часть:</w:t>
      </w:r>
      <w:r w:rsidRPr="00EC5359">
        <w:rPr>
          <w:sz w:val="28"/>
          <w:szCs w:val="28"/>
        </w:rPr>
        <w:t xml:space="preserve">                                                                                                                         осознание темы занятия, знакомство  с основными эмоциями, повышение самооценки через самоанализ достоинств,  формирование адекватных средств самореализации и самовыражения, задания на развитие навыков эффективного общения, обыгрывание  на примере сказочных героев ситуаций решения и моделирование выхода из них,  проигрывание   и обсуждают способов поведения, идентификация   себя с главным героем.                                                                                                                                     </w:t>
      </w:r>
      <w:r w:rsidRPr="00EC5359">
        <w:rPr>
          <w:b/>
          <w:sz w:val="28"/>
          <w:szCs w:val="28"/>
        </w:rPr>
        <w:t xml:space="preserve">Заключительная часть:                                                                                                       </w:t>
      </w:r>
      <w:r w:rsidRPr="00EC5359">
        <w:rPr>
          <w:sz w:val="28"/>
          <w:szCs w:val="28"/>
        </w:rPr>
        <w:t xml:space="preserve"> включает ритуал прощания, элементы рефлексии, обучение приёмам </w:t>
      </w:r>
      <w:proofErr w:type="spellStart"/>
      <w:r w:rsidRPr="00EC5359">
        <w:rPr>
          <w:sz w:val="28"/>
          <w:szCs w:val="28"/>
        </w:rPr>
        <w:t>саморегуляции</w:t>
      </w:r>
      <w:proofErr w:type="spellEnd"/>
      <w:r w:rsidRPr="00EC5359">
        <w:rPr>
          <w:sz w:val="28"/>
          <w:szCs w:val="28"/>
        </w:rPr>
        <w:t xml:space="preserve">. В ходе  проведения групповых занятий предусматривается  частая смена видов деятельности. </w:t>
      </w:r>
    </w:p>
    <w:p w:rsidR="00CF5FDA" w:rsidRPr="00EC5359" w:rsidRDefault="00CF5FDA" w:rsidP="0051706F">
      <w:pPr>
        <w:rPr>
          <w:rFonts w:ascii="Times New Roman" w:hAnsi="Times New Roman" w:cs="Times New Roman"/>
          <w:b/>
          <w:sz w:val="28"/>
          <w:szCs w:val="28"/>
        </w:rPr>
      </w:pPr>
    </w:p>
    <w:p w:rsidR="00CF5FDA" w:rsidRPr="00EC5359" w:rsidRDefault="00CF5FDA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15" w:rsidRDefault="002F3B1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59">
        <w:rPr>
          <w:rFonts w:ascii="Times New Roman" w:hAnsi="Times New Roman" w:cs="Times New Roman"/>
          <w:sz w:val="28"/>
          <w:szCs w:val="28"/>
        </w:rPr>
        <w:t>Крюкова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 Н.П. Практическое пособие. «Удивляюсь, злюсь, боюсь, хвастаюсь и радуюсь»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 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М.: Генезис. 2002 - 208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, О.В. Тропинка к своему Я: уроки психологии в начальной школе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М.: Генезис,  2008 – 238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>, О. В.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59">
        <w:rPr>
          <w:rFonts w:ascii="Times New Roman" w:hAnsi="Times New Roman" w:cs="Times New Roman"/>
          <w:sz w:val="28"/>
          <w:szCs w:val="28"/>
        </w:rPr>
        <w:t xml:space="preserve">Школьная психологическая  служба. Работа с    учащимися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М.: 2004 – 176с. М.: Генезис, 2007 – 208 с.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, С.И. Уроки добра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 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 М.: АРКТИ, 2005 –  80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>.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, Н. А. Практика </w:t>
      </w:r>
      <w:proofErr w:type="spellStart"/>
      <w:proofErr w:type="gramStart"/>
      <w:r w:rsidRPr="00EC5359">
        <w:rPr>
          <w:rFonts w:ascii="Times New Roman" w:hAnsi="Times New Roman" w:cs="Times New Roman"/>
          <w:sz w:val="28"/>
          <w:szCs w:val="28"/>
        </w:rPr>
        <w:t>сказка-терапии</w:t>
      </w:r>
      <w:proofErr w:type="spellEnd"/>
      <w:proofErr w:type="gramEnd"/>
      <w:r w:rsidRPr="00EC5359">
        <w:rPr>
          <w:rFonts w:ascii="Times New Roman" w:hAnsi="Times New Roman" w:cs="Times New Roman"/>
          <w:sz w:val="28"/>
          <w:szCs w:val="28"/>
        </w:rPr>
        <w:t xml:space="preserve"> 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СПб: Речь,2004. – 224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>.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359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EC5359">
        <w:rPr>
          <w:rFonts w:ascii="Times New Roman" w:hAnsi="Times New Roman" w:cs="Times New Roman"/>
          <w:sz w:val="28"/>
          <w:szCs w:val="28"/>
        </w:rPr>
        <w:t xml:space="preserve">, К. Как научить детей сотрудничать Психологические игры и   упражнения часть 4 </w:t>
      </w:r>
      <w:r w:rsidRPr="00EC5359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EC5359">
        <w:rPr>
          <w:rFonts w:ascii="Times New Roman" w:hAnsi="Times New Roman" w:cs="Times New Roman"/>
          <w:sz w:val="28"/>
          <w:szCs w:val="28"/>
        </w:rPr>
        <w:t xml:space="preserve">– М.: Генезис, 2003 –157 </w:t>
      </w:r>
      <w:proofErr w:type="gramStart"/>
      <w:r w:rsidRPr="00EC5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5359">
        <w:rPr>
          <w:rFonts w:ascii="Times New Roman" w:hAnsi="Times New Roman" w:cs="Times New Roman"/>
          <w:sz w:val="28"/>
          <w:szCs w:val="28"/>
        </w:rPr>
        <w:t>.</w:t>
      </w:r>
    </w:p>
    <w:p w:rsidR="00FE0295" w:rsidRPr="00EC5359" w:rsidRDefault="00FE0295" w:rsidP="00FE029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>М-во</w:t>
      </w:r>
      <w:proofErr w:type="spellEnd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 xml:space="preserve"> образования и науки</w:t>
      </w:r>
      <w:proofErr w:type="gramStart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 xml:space="preserve"> Р</w:t>
      </w:r>
      <w:proofErr w:type="gramEnd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>ос. Федерации.</w:t>
      </w:r>
      <w:r w:rsidR="00AC0841" w:rsidRPr="00EC5359">
        <w:rPr>
          <w:rFonts w:ascii="Times New Roman" w:eastAsia="Times New Roman" w:hAnsi="Times New Roman" w:cs="Times New Roman"/>
          <w:sz w:val="28"/>
          <w:szCs w:val="28"/>
        </w:rPr>
        <w:t xml:space="preserve"> [Текст] </w:t>
      </w:r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 xml:space="preserve"> - М.: Просвещение, 2010. - 31 </w:t>
      </w:r>
      <w:proofErr w:type="gramStart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>с</w:t>
      </w:r>
      <w:proofErr w:type="gramEnd"/>
      <w:r w:rsidRPr="00EC535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ECC7"/>
        </w:rPr>
        <w:t>. – (Стандарты второго поколения) воплощение новых стандартов школьного образования. Дидактические требования к современному уроку.</w:t>
      </w: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FE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95" w:rsidRPr="00EC5359" w:rsidRDefault="00FE0295" w:rsidP="00D6590F">
      <w:pPr>
        <w:spacing w:before="210" w:after="2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295" w:rsidRPr="00EC5359" w:rsidSect="00915C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0A" w:rsidRDefault="00B6070A" w:rsidP="009411AA">
      <w:pPr>
        <w:spacing w:after="0" w:line="240" w:lineRule="auto"/>
      </w:pPr>
      <w:r>
        <w:separator/>
      </w:r>
    </w:p>
  </w:endnote>
  <w:endnote w:type="continuationSeparator" w:id="1">
    <w:p w:rsidR="00B6070A" w:rsidRDefault="00B6070A" w:rsidP="0094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0A" w:rsidRDefault="00B6070A" w:rsidP="009411AA">
      <w:pPr>
        <w:spacing w:after="0" w:line="240" w:lineRule="auto"/>
      </w:pPr>
      <w:r>
        <w:separator/>
      </w:r>
    </w:p>
  </w:footnote>
  <w:footnote w:type="continuationSeparator" w:id="1">
    <w:p w:rsidR="00B6070A" w:rsidRDefault="00B6070A" w:rsidP="0094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22"/>
      <w:docPartObj>
        <w:docPartGallery w:val="Page Numbers (Top of Page)"/>
        <w:docPartUnique/>
      </w:docPartObj>
    </w:sdtPr>
    <w:sdtContent>
      <w:p w:rsidR="00B6070A" w:rsidRDefault="0038272A">
        <w:pPr>
          <w:pStyle w:val="aa"/>
          <w:jc w:val="right"/>
        </w:pPr>
        <w:fldSimple w:instr=" PAGE   \* MERGEFORMAT ">
          <w:r w:rsidR="003C3171">
            <w:rPr>
              <w:noProof/>
            </w:rPr>
            <w:t>16</w:t>
          </w:r>
        </w:fldSimple>
      </w:p>
    </w:sdtContent>
  </w:sdt>
  <w:p w:rsidR="00B6070A" w:rsidRDefault="00B607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1E3"/>
    <w:multiLevelType w:val="multilevel"/>
    <w:tmpl w:val="95207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6A75C2"/>
    <w:multiLevelType w:val="hybridMultilevel"/>
    <w:tmpl w:val="C4FE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00D1"/>
    <w:multiLevelType w:val="hybridMultilevel"/>
    <w:tmpl w:val="30548D8E"/>
    <w:lvl w:ilvl="0" w:tplc="0DE20D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A5F5B"/>
    <w:multiLevelType w:val="hybridMultilevel"/>
    <w:tmpl w:val="FA52E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45"/>
    <w:rsid w:val="00013A6B"/>
    <w:rsid w:val="000C50B9"/>
    <w:rsid w:val="000F2F7E"/>
    <w:rsid w:val="00103BEC"/>
    <w:rsid w:val="00105159"/>
    <w:rsid w:val="001142B6"/>
    <w:rsid w:val="00132453"/>
    <w:rsid w:val="00191222"/>
    <w:rsid w:val="001B3C0F"/>
    <w:rsid w:val="001D11AA"/>
    <w:rsid w:val="00223504"/>
    <w:rsid w:val="00246233"/>
    <w:rsid w:val="002C6147"/>
    <w:rsid w:val="002F3B15"/>
    <w:rsid w:val="00301B5B"/>
    <w:rsid w:val="00303905"/>
    <w:rsid w:val="00315461"/>
    <w:rsid w:val="00315A3E"/>
    <w:rsid w:val="0032273E"/>
    <w:rsid w:val="0038272A"/>
    <w:rsid w:val="003C3171"/>
    <w:rsid w:val="004406E7"/>
    <w:rsid w:val="00463624"/>
    <w:rsid w:val="0051706F"/>
    <w:rsid w:val="00554182"/>
    <w:rsid w:val="0055565C"/>
    <w:rsid w:val="005D1AB0"/>
    <w:rsid w:val="0067297B"/>
    <w:rsid w:val="006F00E2"/>
    <w:rsid w:val="00726E2A"/>
    <w:rsid w:val="0074583C"/>
    <w:rsid w:val="00757DE3"/>
    <w:rsid w:val="007F35C0"/>
    <w:rsid w:val="00851D42"/>
    <w:rsid w:val="00884363"/>
    <w:rsid w:val="008C4E37"/>
    <w:rsid w:val="008C663D"/>
    <w:rsid w:val="009049F0"/>
    <w:rsid w:val="0090691D"/>
    <w:rsid w:val="00915CA2"/>
    <w:rsid w:val="009411AA"/>
    <w:rsid w:val="00953638"/>
    <w:rsid w:val="009859FF"/>
    <w:rsid w:val="00996A4E"/>
    <w:rsid w:val="009A0FF8"/>
    <w:rsid w:val="009A13A0"/>
    <w:rsid w:val="009B5398"/>
    <w:rsid w:val="009E2226"/>
    <w:rsid w:val="00A270C6"/>
    <w:rsid w:val="00AC0841"/>
    <w:rsid w:val="00AC3ACE"/>
    <w:rsid w:val="00B6070A"/>
    <w:rsid w:val="00B83D35"/>
    <w:rsid w:val="00BE3633"/>
    <w:rsid w:val="00C057EC"/>
    <w:rsid w:val="00C12E57"/>
    <w:rsid w:val="00C33E52"/>
    <w:rsid w:val="00C45957"/>
    <w:rsid w:val="00C836A6"/>
    <w:rsid w:val="00CC0423"/>
    <w:rsid w:val="00CF5FDA"/>
    <w:rsid w:val="00D04541"/>
    <w:rsid w:val="00D153AB"/>
    <w:rsid w:val="00D22001"/>
    <w:rsid w:val="00D6570B"/>
    <w:rsid w:val="00D6590F"/>
    <w:rsid w:val="00D81F50"/>
    <w:rsid w:val="00DD5DF6"/>
    <w:rsid w:val="00E17B0A"/>
    <w:rsid w:val="00EB347C"/>
    <w:rsid w:val="00EB5245"/>
    <w:rsid w:val="00EC5359"/>
    <w:rsid w:val="00EE1BFD"/>
    <w:rsid w:val="00F00826"/>
    <w:rsid w:val="00F57550"/>
    <w:rsid w:val="00F81503"/>
    <w:rsid w:val="00FC0456"/>
    <w:rsid w:val="00FE0295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2"/>
  </w:style>
  <w:style w:type="paragraph" w:styleId="1">
    <w:name w:val="heading 1"/>
    <w:basedOn w:val="a"/>
    <w:link w:val="10"/>
    <w:uiPriority w:val="9"/>
    <w:qFormat/>
    <w:rsid w:val="00EB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B52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B52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B52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av">
    <w:name w:val="rav"/>
    <w:basedOn w:val="a"/>
    <w:rsid w:val="00EB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5245"/>
    <w:rPr>
      <w:i/>
      <w:iCs/>
    </w:rPr>
  </w:style>
  <w:style w:type="character" w:customStyle="1" w:styleId="apple-converted-space">
    <w:name w:val="apple-converted-space"/>
    <w:basedOn w:val="a0"/>
    <w:rsid w:val="00EB5245"/>
  </w:style>
  <w:style w:type="character" w:styleId="a5">
    <w:name w:val="Strong"/>
    <w:basedOn w:val="a0"/>
    <w:uiPriority w:val="22"/>
    <w:qFormat/>
    <w:rsid w:val="00EB5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24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1142B6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1142B6"/>
  </w:style>
  <w:style w:type="paragraph" w:styleId="aa">
    <w:name w:val="header"/>
    <w:basedOn w:val="a"/>
    <w:link w:val="ab"/>
    <w:uiPriority w:val="99"/>
    <w:unhideWhenUsed/>
    <w:rsid w:val="0094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11AA"/>
  </w:style>
  <w:style w:type="paragraph" w:styleId="ac">
    <w:name w:val="footer"/>
    <w:basedOn w:val="a"/>
    <w:link w:val="ad"/>
    <w:uiPriority w:val="99"/>
    <w:semiHidden/>
    <w:unhideWhenUsed/>
    <w:rsid w:val="0094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11AA"/>
  </w:style>
  <w:style w:type="paragraph" w:styleId="ae">
    <w:name w:val="No Spacing"/>
    <w:qFormat/>
    <w:rsid w:val="009859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</cp:lastModifiedBy>
  <cp:revision>27</cp:revision>
  <cp:lastPrinted>2012-09-12T13:54:00Z</cp:lastPrinted>
  <dcterms:created xsi:type="dcterms:W3CDTF">2013-05-26T13:34:00Z</dcterms:created>
  <dcterms:modified xsi:type="dcterms:W3CDTF">2013-05-26T15:50:00Z</dcterms:modified>
</cp:coreProperties>
</file>