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060" w:rsidRPr="00116060" w:rsidRDefault="00116060" w:rsidP="00116060">
      <w:pPr>
        <w:spacing w:after="0" w:line="240" w:lineRule="auto"/>
        <w:rPr>
          <w:rFonts w:ascii="Times New Roman" w:eastAsia="Times New Roman" w:hAnsi="Times New Roman" w:cs="Times New Roman"/>
          <w:sz w:val="24"/>
          <w:szCs w:val="24"/>
        </w:rPr>
      </w:pPr>
      <w:proofErr w:type="spellStart"/>
      <w:r w:rsidRPr="00116060">
        <w:rPr>
          <w:rFonts w:ascii="Times New Roman" w:eastAsia="Times New Roman" w:hAnsi="Times New Roman" w:cs="Times New Roman"/>
          <w:sz w:val="24"/>
          <w:szCs w:val="24"/>
        </w:rPr>
        <w:t>Вебинары</w:t>
      </w:r>
      <w:proofErr w:type="spellEnd"/>
      <w:r w:rsidRPr="00116060">
        <w:rPr>
          <w:rFonts w:ascii="Times New Roman" w:eastAsia="Times New Roman" w:hAnsi="Times New Roman" w:cs="Times New Roman"/>
          <w:sz w:val="24"/>
          <w:szCs w:val="24"/>
        </w:rPr>
        <w:t xml:space="preserve"> октября 2013 года</w:t>
      </w:r>
    </w:p>
    <w:tbl>
      <w:tblPr>
        <w:tblW w:w="0" w:type="auto"/>
        <w:tblCellSpacing w:w="15" w:type="dxa"/>
        <w:tblCellMar>
          <w:top w:w="15" w:type="dxa"/>
          <w:left w:w="15" w:type="dxa"/>
          <w:bottom w:w="15" w:type="dxa"/>
          <w:right w:w="15" w:type="dxa"/>
        </w:tblCellMar>
        <w:tblLook w:val="04A0"/>
      </w:tblPr>
      <w:tblGrid>
        <w:gridCol w:w="935"/>
        <w:gridCol w:w="5204"/>
      </w:tblGrid>
      <w:tr w:rsidR="00116060" w:rsidRPr="00116060" w:rsidTr="00116060">
        <w:trPr>
          <w:tblCellSpacing w:w="15" w:type="dxa"/>
        </w:trPr>
        <w:tc>
          <w:tcPr>
            <w:tcW w:w="0" w:type="auto"/>
            <w:vAlign w:val="center"/>
            <w:hideMark/>
          </w:tcPr>
          <w:p w:rsidR="00116060" w:rsidRPr="00116060" w:rsidRDefault="00116060" w:rsidP="00116060">
            <w:pPr>
              <w:spacing w:after="0" w:line="240" w:lineRule="auto"/>
              <w:rPr>
                <w:rFonts w:ascii="Times New Roman" w:eastAsia="Times New Roman" w:hAnsi="Times New Roman" w:cs="Times New Roman"/>
                <w:sz w:val="24"/>
                <w:szCs w:val="24"/>
              </w:rPr>
            </w:pPr>
            <w:r w:rsidRPr="00116060">
              <w:rPr>
                <w:rFonts w:ascii="Times New Roman" w:eastAsia="Times New Roman" w:hAnsi="Times New Roman" w:cs="Times New Roman"/>
                <w:sz w:val="24"/>
                <w:szCs w:val="24"/>
              </w:rPr>
              <w:t>От кого:</w:t>
            </w:r>
          </w:p>
        </w:tc>
        <w:tc>
          <w:tcPr>
            <w:tcW w:w="0" w:type="auto"/>
            <w:vAlign w:val="center"/>
            <w:hideMark/>
          </w:tcPr>
          <w:p w:rsidR="00116060" w:rsidRPr="00116060" w:rsidRDefault="00116060" w:rsidP="00116060">
            <w:pPr>
              <w:spacing w:after="0" w:line="240" w:lineRule="auto"/>
              <w:rPr>
                <w:rFonts w:ascii="Times New Roman" w:eastAsia="Times New Roman" w:hAnsi="Times New Roman" w:cs="Times New Roman"/>
                <w:sz w:val="24"/>
                <w:szCs w:val="24"/>
              </w:rPr>
            </w:pPr>
            <w:r w:rsidRPr="00116060">
              <w:rPr>
                <w:rFonts w:ascii="Times New Roman" w:eastAsia="Times New Roman" w:hAnsi="Times New Roman" w:cs="Times New Roman"/>
                <w:sz w:val="24"/>
                <w:szCs w:val="24"/>
              </w:rPr>
              <w:t>«Издательство «Просвещение» &lt;</w:t>
            </w:r>
            <w:proofErr w:type="spellStart"/>
            <w:r w:rsidRPr="00116060">
              <w:rPr>
                <w:rFonts w:ascii="Times New Roman" w:eastAsia="Times New Roman" w:hAnsi="Times New Roman" w:cs="Times New Roman"/>
                <w:sz w:val="24"/>
                <w:szCs w:val="24"/>
              </w:rPr>
              <w:t>pismo@prosv.ru</w:t>
            </w:r>
            <w:proofErr w:type="spellEnd"/>
            <w:r w:rsidRPr="00116060">
              <w:rPr>
                <w:rFonts w:ascii="Times New Roman" w:eastAsia="Times New Roman" w:hAnsi="Times New Roman" w:cs="Times New Roman"/>
                <w:sz w:val="24"/>
                <w:szCs w:val="24"/>
              </w:rPr>
              <w:t xml:space="preserve">&gt; </w:t>
            </w:r>
          </w:p>
        </w:tc>
      </w:tr>
      <w:tr w:rsidR="00116060" w:rsidRPr="00116060" w:rsidTr="00116060">
        <w:trPr>
          <w:tblCellSpacing w:w="15" w:type="dxa"/>
        </w:trPr>
        <w:tc>
          <w:tcPr>
            <w:tcW w:w="0" w:type="auto"/>
            <w:vAlign w:val="center"/>
            <w:hideMark/>
          </w:tcPr>
          <w:p w:rsidR="00116060" w:rsidRPr="00116060" w:rsidRDefault="00116060" w:rsidP="00116060">
            <w:pPr>
              <w:spacing w:after="0" w:line="240" w:lineRule="auto"/>
              <w:rPr>
                <w:rFonts w:ascii="Times New Roman" w:eastAsia="Times New Roman" w:hAnsi="Times New Roman" w:cs="Times New Roman"/>
                <w:sz w:val="24"/>
                <w:szCs w:val="24"/>
              </w:rPr>
            </w:pPr>
            <w:r w:rsidRPr="00116060">
              <w:rPr>
                <w:rFonts w:ascii="Times New Roman" w:eastAsia="Times New Roman" w:hAnsi="Times New Roman" w:cs="Times New Roman"/>
                <w:sz w:val="24"/>
                <w:szCs w:val="24"/>
              </w:rPr>
              <w:t>Кому:</w:t>
            </w:r>
          </w:p>
        </w:tc>
        <w:tc>
          <w:tcPr>
            <w:tcW w:w="0" w:type="auto"/>
            <w:vAlign w:val="center"/>
            <w:hideMark/>
          </w:tcPr>
          <w:p w:rsidR="00116060" w:rsidRPr="00116060" w:rsidRDefault="00116060" w:rsidP="00116060">
            <w:pPr>
              <w:spacing w:after="0" w:line="240" w:lineRule="auto"/>
              <w:rPr>
                <w:rFonts w:ascii="Times New Roman" w:eastAsia="Times New Roman" w:hAnsi="Times New Roman" w:cs="Times New Roman"/>
                <w:sz w:val="24"/>
                <w:szCs w:val="24"/>
              </w:rPr>
            </w:pPr>
            <w:r w:rsidRPr="00116060">
              <w:rPr>
                <w:rFonts w:ascii="Times New Roman" w:eastAsia="Times New Roman" w:hAnsi="Times New Roman" w:cs="Times New Roman"/>
                <w:sz w:val="24"/>
                <w:szCs w:val="24"/>
              </w:rPr>
              <w:t>sschool92@mail.ru</w:t>
            </w:r>
          </w:p>
        </w:tc>
      </w:tr>
    </w:tbl>
    <w:p w:rsidR="00116060" w:rsidRPr="00116060" w:rsidRDefault="00116060" w:rsidP="00116060">
      <w:pPr>
        <w:spacing w:after="0" w:line="240" w:lineRule="auto"/>
        <w:rPr>
          <w:rFonts w:ascii="Times New Roman" w:eastAsia="Times New Roman" w:hAnsi="Times New Roman" w:cs="Times New Roman"/>
          <w:sz w:val="24"/>
          <w:szCs w:val="24"/>
        </w:rPr>
      </w:pPr>
      <w:r w:rsidRPr="00116060">
        <w:rPr>
          <w:rFonts w:ascii="Times New Roman" w:eastAsia="Times New Roman" w:hAnsi="Times New Roman" w:cs="Times New Roman"/>
          <w:sz w:val="24"/>
          <w:szCs w:val="24"/>
        </w:rPr>
        <w:t xml:space="preserve">Сегодня, 11:02 </w:t>
      </w:r>
    </w:p>
    <w:tbl>
      <w:tblPr>
        <w:tblW w:w="0" w:type="auto"/>
        <w:tblCellSpacing w:w="0" w:type="dxa"/>
        <w:tblCellMar>
          <w:left w:w="0" w:type="dxa"/>
          <w:right w:w="0" w:type="dxa"/>
        </w:tblCellMar>
        <w:tblLook w:val="04A0"/>
      </w:tblPr>
      <w:tblGrid>
        <w:gridCol w:w="9355"/>
      </w:tblGrid>
      <w:tr w:rsidR="00116060" w:rsidRPr="00116060" w:rsidTr="00116060">
        <w:trPr>
          <w:tblCellSpacing w:w="0" w:type="dxa"/>
        </w:trPr>
        <w:tc>
          <w:tcPr>
            <w:tcW w:w="0" w:type="auto"/>
            <w:vAlign w:val="center"/>
            <w:hideMark/>
          </w:tcPr>
          <w:p w:rsidR="00116060" w:rsidRPr="00116060" w:rsidRDefault="00116060" w:rsidP="00116060">
            <w:pPr>
              <w:spacing w:before="100" w:beforeAutospacing="1" w:after="100" w:afterAutospacing="1" w:line="240" w:lineRule="auto"/>
              <w:jc w:val="center"/>
              <w:rPr>
                <w:rFonts w:ascii="Arial" w:eastAsia="Times New Roman" w:hAnsi="Arial" w:cs="Arial"/>
                <w:sz w:val="24"/>
                <w:szCs w:val="24"/>
              </w:rPr>
            </w:pPr>
            <w:r w:rsidRPr="00116060">
              <w:rPr>
                <w:rFonts w:ascii="Arial" w:eastAsia="Times New Roman" w:hAnsi="Arial" w:cs="Arial"/>
                <w:b/>
                <w:bCs/>
                <w:sz w:val="24"/>
                <w:szCs w:val="24"/>
              </w:rPr>
              <w:t>Уважаемые коллеги!</w:t>
            </w:r>
          </w:p>
          <w:p w:rsidR="00116060" w:rsidRPr="00116060" w:rsidRDefault="00116060" w:rsidP="00116060">
            <w:pPr>
              <w:spacing w:before="100" w:beforeAutospacing="1" w:after="100" w:afterAutospacing="1" w:line="240" w:lineRule="auto"/>
              <w:rPr>
                <w:rFonts w:ascii="Arial" w:eastAsia="Times New Roman" w:hAnsi="Arial" w:cs="Arial"/>
                <w:sz w:val="24"/>
                <w:szCs w:val="24"/>
              </w:rPr>
            </w:pPr>
            <w:r w:rsidRPr="00116060">
              <w:rPr>
                <w:rFonts w:ascii="Arial" w:eastAsia="Times New Roman" w:hAnsi="Arial" w:cs="Arial"/>
                <w:sz w:val="24"/>
                <w:szCs w:val="24"/>
              </w:rPr>
              <w:t xml:space="preserve">Издательство «Просвещение» в целях оказания </w:t>
            </w:r>
            <w:r w:rsidRPr="00116060">
              <w:rPr>
                <w:rFonts w:ascii="Arial" w:eastAsia="Times New Roman" w:hAnsi="Arial" w:cs="Arial"/>
                <w:b/>
                <w:bCs/>
                <w:sz w:val="24"/>
                <w:szCs w:val="24"/>
              </w:rPr>
              <w:t>методической поддержки</w:t>
            </w:r>
            <w:r w:rsidRPr="00116060">
              <w:rPr>
                <w:rFonts w:ascii="Arial" w:eastAsia="Times New Roman" w:hAnsi="Arial" w:cs="Arial"/>
                <w:sz w:val="24"/>
                <w:szCs w:val="24"/>
              </w:rPr>
              <w:t xml:space="preserve"> педагогическому сообществу субъектов РФ проводит </w:t>
            </w:r>
            <w:proofErr w:type="spellStart"/>
            <w:r w:rsidRPr="00116060">
              <w:rPr>
                <w:rFonts w:ascii="Arial" w:eastAsia="Times New Roman" w:hAnsi="Arial" w:cs="Arial"/>
                <w:sz w:val="24"/>
                <w:szCs w:val="24"/>
              </w:rPr>
              <w:t>вебинары</w:t>
            </w:r>
            <w:proofErr w:type="spellEnd"/>
            <w:r w:rsidRPr="00116060">
              <w:rPr>
                <w:rFonts w:ascii="Arial" w:eastAsia="Times New Roman" w:hAnsi="Arial" w:cs="Arial"/>
                <w:sz w:val="24"/>
                <w:szCs w:val="24"/>
              </w:rPr>
              <w:t xml:space="preserve"> по учебной продукции издательства.</w:t>
            </w:r>
          </w:p>
          <w:p w:rsidR="00116060" w:rsidRPr="00116060" w:rsidRDefault="00116060" w:rsidP="00116060">
            <w:pPr>
              <w:spacing w:before="100" w:beforeAutospacing="1" w:after="100" w:afterAutospacing="1" w:line="240" w:lineRule="auto"/>
              <w:rPr>
                <w:rFonts w:ascii="Arial" w:eastAsia="Times New Roman" w:hAnsi="Arial" w:cs="Arial"/>
                <w:sz w:val="24"/>
                <w:szCs w:val="24"/>
              </w:rPr>
            </w:pPr>
            <w:r w:rsidRPr="00116060">
              <w:rPr>
                <w:rFonts w:ascii="Arial" w:eastAsia="Times New Roman" w:hAnsi="Arial" w:cs="Arial"/>
                <w:sz w:val="24"/>
                <w:szCs w:val="24"/>
              </w:rPr>
              <w:t xml:space="preserve">Приглашаем к участию в </w:t>
            </w:r>
            <w:proofErr w:type="spellStart"/>
            <w:proofErr w:type="gramStart"/>
            <w:r w:rsidRPr="00116060">
              <w:rPr>
                <w:rFonts w:ascii="Arial" w:eastAsia="Times New Roman" w:hAnsi="Arial" w:cs="Arial"/>
                <w:sz w:val="24"/>
                <w:szCs w:val="24"/>
              </w:rPr>
              <w:t>интернет-мероприятиях</w:t>
            </w:r>
            <w:proofErr w:type="spellEnd"/>
            <w:proofErr w:type="gramEnd"/>
            <w:r w:rsidRPr="00116060">
              <w:rPr>
                <w:rFonts w:ascii="Arial" w:eastAsia="Times New Roman" w:hAnsi="Arial" w:cs="Arial"/>
                <w:sz w:val="24"/>
                <w:szCs w:val="24"/>
              </w:rPr>
              <w:t xml:space="preserve"> руководителей образовательных организаций, специалистов предметных кафедр и кабинетов организаций системы дополнительного профессионального образования, методистов муниципальных служб, библиотекарей, учителей и воспитателей.</w:t>
            </w:r>
          </w:p>
          <w:p w:rsidR="00116060" w:rsidRPr="00116060" w:rsidRDefault="00116060" w:rsidP="00116060">
            <w:pPr>
              <w:spacing w:before="100" w:beforeAutospacing="1" w:after="100" w:afterAutospacing="1" w:line="240" w:lineRule="auto"/>
              <w:rPr>
                <w:rFonts w:ascii="Arial" w:eastAsia="Times New Roman" w:hAnsi="Arial" w:cs="Arial"/>
                <w:sz w:val="24"/>
                <w:szCs w:val="24"/>
              </w:rPr>
            </w:pPr>
            <w:r w:rsidRPr="00116060">
              <w:rPr>
                <w:rFonts w:ascii="Arial" w:eastAsia="Times New Roman" w:hAnsi="Arial" w:cs="Arial"/>
                <w:sz w:val="24"/>
                <w:szCs w:val="24"/>
              </w:rPr>
              <w:t xml:space="preserve">Для участия в </w:t>
            </w:r>
            <w:proofErr w:type="spellStart"/>
            <w:r w:rsidRPr="00116060">
              <w:rPr>
                <w:rFonts w:ascii="Arial" w:eastAsia="Times New Roman" w:hAnsi="Arial" w:cs="Arial"/>
                <w:sz w:val="24"/>
                <w:szCs w:val="24"/>
              </w:rPr>
              <w:t>вебинаре</w:t>
            </w:r>
            <w:proofErr w:type="spellEnd"/>
            <w:r w:rsidRPr="00116060">
              <w:rPr>
                <w:rFonts w:ascii="Arial" w:eastAsia="Times New Roman" w:hAnsi="Arial" w:cs="Arial"/>
                <w:sz w:val="24"/>
                <w:szCs w:val="24"/>
              </w:rPr>
              <w:t xml:space="preserve"> необходимо перейти </w:t>
            </w:r>
            <w:r w:rsidRPr="00116060">
              <w:rPr>
                <w:rFonts w:ascii="Arial" w:eastAsia="Times New Roman" w:hAnsi="Arial" w:cs="Arial"/>
                <w:b/>
                <w:bCs/>
                <w:i/>
                <w:iCs/>
                <w:sz w:val="24"/>
                <w:szCs w:val="24"/>
              </w:rPr>
              <w:t>по ссылке</w:t>
            </w:r>
            <w:r w:rsidRPr="00116060">
              <w:rPr>
                <w:rFonts w:ascii="Arial" w:eastAsia="Times New Roman" w:hAnsi="Arial" w:cs="Arial"/>
                <w:sz w:val="24"/>
                <w:szCs w:val="24"/>
              </w:rPr>
              <w:t>, которая обозначена после темы каждого семинара, во вкладке «Гость» написать свои инициалы и город и нажать «</w:t>
            </w:r>
            <w:proofErr w:type="spellStart"/>
            <w:r w:rsidRPr="00116060">
              <w:rPr>
                <w:rFonts w:ascii="Arial" w:eastAsia="Times New Roman" w:hAnsi="Arial" w:cs="Arial"/>
                <w:sz w:val="24"/>
                <w:szCs w:val="24"/>
              </w:rPr>
              <w:t>Enter</w:t>
            </w:r>
            <w:proofErr w:type="spellEnd"/>
            <w:r w:rsidRPr="00116060">
              <w:rPr>
                <w:rFonts w:ascii="Arial" w:eastAsia="Times New Roman" w:hAnsi="Arial" w:cs="Arial"/>
                <w:sz w:val="24"/>
                <w:szCs w:val="24"/>
              </w:rPr>
              <w:t>».</w:t>
            </w:r>
          </w:p>
          <w:p w:rsidR="00116060" w:rsidRPr="00116060" w:rsidRDefault="00116060" w:rsidP="00116060">
            <w:pPr>
              <w:spacing w:before="100" w:beforeAutospacing="1" w:after="100" w:afterAutospacing="1" w:line="240" w:lineRule="auto"/>
              <w:rPr>
                <w:rFonts w:ascii="Arial" w:eastAsia="Times New Roman" w:hAnsi="Arial" w:cs="Arial"/>
                <w:sz w:val="24"/>
                <w:szCs w:val="24"/>
              </w:rPr>
            </w:pPr>
            <w:r w:rsidRPr="00116060">
              <w:rPr>
                <w:rFonts w:ascii="Arial" w:eastAsia="Times New Roman" w:hAnsi="Arial" w:cs="Arial"/>
                <w:sz w:val="24"/>
                <w:szCs w:val="24"/>
              </w:rPr>
              <w:t>Требования к техническому обеспечению: компьютер, подключённый к Интернету, звуковые колонки.</w:t>
            </w:r>
          </w:p>
          <w:p w:rsidR="00116060" w:rsidRPr="00116060" w:rsidRDefault="00116060" w:rsidP="00116060">
            <w:pPr>
              <w:spacing w:before="100" w:beforeAutospacing="1" w:after="100" w:afterAutospacing="1" w:line="240" w:lineRule="auto"/>
              <w:rPr>
                <w:rFonts w:ascii="Arial" w:eastAsia="Times New Roman" w:hAnsi="Arial" w:cs="Arial"/>
                <w:sz w:val="24"/>
                <w:szCs w:val="24"/>
              </w:rPr>
            </w:pPr>
            <w:r w:rsidRPr="00116060">
              <w:rPr>
                <w:rFonts w:ascii="Arial" w:eastAsia="Times New Roman" w:hAnsi="Arial" w:cs="Arial"/>
                <w:b/>
                <w:bCs/>
                <w:sz w:val="24"/>
                <w:szCs w:val="24"/>
              </w:rPr>
              <w:t xml:space="preserve">Участие в </w:t>
            </w:r>
            <w:proofErr w:type="spellStart"/>
            <w:r w:rsidRPr="00116060">
              <w:rPr>
                <w:rFonts w:ascii="Arial" w:eastAsia="Times New Roman" w:hAnsi="Arial" w:cs="Arial"/>
                <w:b/>
                <w:bCs/>
                <w:sz w:val="24"/>
                <w:szCs w:val="24"/>
              </w:rPr>
              <w:t>вебинаре</w:t>
            </w:r>
            <w:proofErr w:type="spellEnd"/>
            <w:r w:rsidRPr="00116060">
              <w:rPr>
                <w:rFonts w:ascii="Arial" w:eastAsia="Times New Roman" w:hAnsi="Arial" w:cs="Arial"/>
                <w:sz w:val="24"/>
                <w:szCs w:val="24"/>
              </w:rPr>
              <w:t xml:space="preserve"> </w:t>
            </w:r>
            <w:r w:rsidRPr="00116060">
              <w:rPr>
                <w:rFonts w:ascii="Arial" w:eastAsia="Times New Roman" w:hAnsi="Arial" w:cs="Arial"/>
                <w:b/>
                <w:bCs/>
                <w:sz w:val="24"/>
                <w:szCs w:val="24"/>
              </w:rPr>
              <w:t>бесплатное, по результатам участия в мероприятии слушателям также бесплатно в течение 1</w:t>
            </w:r>
            <w:r w:rsidRPr="00116060">
              <w:rPr>
                <w:rFonts w:ascii="Arial" w:eastAsia="Times New Roman" w:hAnsi="Arial" w:cs="Arial"/>
                <w:sz w:val="24"/>
                <w:szCs w:val="24"/>
              </w:rPr>
              <w:t>–</w:t>
            </w:r>
            <w:r w:rsidRPr="00116060">
              <w:rPr>
                <w:rFonts w:ascii="Arial" w:eastAsia="Times New Roman" w:hAnsi="Arial" w:cs="Arial"/>
                <w:b/>
                <w:bCs/>
                <w:sz w:val="24"/>
                <w:szCs w:val="24"/>
              </w:rPr>
              <w:t xml:space="preserve">1,5 месяца предоставляется Сертификат участника </w:t>
            </w:r>
            <w:proofErr w:type="spellStart"/>
            <w:r w:rsidRPr="00116060">
              <w:rPr>
                <w:rFonts w:ascii="Arial" w:eastAsia="Times New Roman" w:hAnsi="Arial" w:cs="Arial"/>
                <w:b/>
                <w:bCs/>
                <w:sz w:val="24"/>
                <w:szCs w:val="24"/>
              </w:rPr>
              <w:t>вебинара</w:t>
            </w:r>
            <w:proofErr w:type="spellEnd"/>
            <w:r w:rsidRPr="00116060">
              <w:rPr>
                <w:rFonts w:ascii="Arial" w:eastAsia="Times New Roman" w:hAnsi="Arial" w:cs="Arial"/>
                <w:b/>
                <w:bCs/>
                <w:sz w:val="24"/>
                <w:szCs w:val="24"/>
              </w:rPr>
              <w:t>.</w:t>
            </w:r>
          </w:p>
          <w:p w:rsidR="00116060" w:rsidRPr="00116060" w:rsidRDefault="00116060" w:rsidP="00116060">
            <w:pPr>
              <w:spacing w:before="100" w:beforeAutospacing="1" w:after="100" w:afterAutospacing="1" w:line="240" w:lineRule="auto"/>
              <w:rPr>
                <w:rFonts w:ascii="Arial" w:eastAsia="Times New Roman" w:hAnsi="Arial" w:cs="Arial"/>
                <w:sz w:val="24"/>
                <w:szCs w:val="24"/>
              </w:rPr>
            </w:pPr>
            <w:r w:rsidRPr="00116060">
              <w:rPr>
                <w:rFonts w:ascii="Arial" w:eastAsia="Times New Roman" w:hAnsi="Arial" w:cs="Arial"/>
                <w:sz w:val="24"/>
                <w:szCs w:val="24"/>
              </w:rPr>
              <w:t xml:space="preserve">Время начала </w:t>
            </w:r>
            <w:proofErr w:type="spellStart"/>
            <w:r w:rsidRPr="00116060">
              <w:rPr>
                <w:rFonts w:ascii="Arial" w:eastAsia="Times New Roman" w:hAnsi="Arial" w:cs="Arial"/>
                <w:sz w:val="24"/>
                <w:szCs w:val="24"/>
              </w:rPr>
              <w:t>вебинара</w:t>
            </w:r>
            <w:proofErr w:type="spellEnd"/>
            <w:r w:rsidRPr="00116060">
              <w:rPr>
                <w:rFonts w:ascii="Arial" w:eastAsia="Times New Roman" w:hAnsi="Arial" w:cs="Arial"/>
                <w:sz w:val="24"/>
                <w:szCs w:val="24"/>
              </w:rPr>
              <w:t xml:space="preserve"> указано московское.</w:t>
            </w:r>
          </w:p>
          <w:p w:rsidR="00116060" w:rsidRPr="00116060" w:rsidRDefault="00116060" w:rsidP="00116060">
            <w:pPr>
              <w:spacing w:before="100" w:beforeAutospacing="1" w:after="100" w:afterAutospacing="1" w:line="240" w:lineRule="auto"/>
              <w:rPr>
                <w:rFonts w:ascii="Arial" w:eastAsia="Times New Roman" w:hAnsi="Arial" w:cs="Arial"/>
                <w:sz w:val="24"/>
                <w:szCs w:val="24"/>
              </w:rPr>
            </w:pPr>
            <w:r w:rsidRPr="00116060">
              <w:rPr>
                <w:rFonts w:ascii="Arial" w:eastAsia="Times New Roman" w:hAnsi="Arial" w:cs="Arial"/>
                <w:sz w:val="24"/>
                <w:szCs w:val="24"/>
              </w:rPr>
              <w:t xml:space="preserve">Предлагаем вам ознакомиться с </w:t>
            </w:r>
            <w:r w:rsidRPr="00116060">
              <w:rPr>
                <w:rFonts w:ascii="Arial" w:eastAsia="Times New Roman" w:hAnsi="Arial" w:cs="Arial"/>
                <w:b/>
                <w:bCs/>
                <w:sz w:val="24"/>
                <w:szCs w:val="24"/>
              </w:rPr>
              <w:t xml:space="preserve">расписанием </w:t>
            </w:r>
            <w:proofErr w:type="spellStart"/>
            <w:r w:rsidRPr="00116060">
              <w:rPr>
                <w:rFonts w:ascii="Arial" w:eastAsia="Times New Roman" w:hAnsi="Arial" w:cs="Arial"/>
                <w:b/>
                <w:bCs/>
                <w:sz w:val="24"/>
                <w:szCs w:val="24"/>
              </w:rPr>
              <w:t>вебинаров</w:t>
            </w:r>
            <w:proofErr w:type="spellEnd"/>
            <w:r w:rsidRPr="00116060">
              <w:rPr>
                <w:rFonts w:ascii="Arial" w:eastAsia="Times New Roman" w:hAnsi="Arial" w:cs="Arial"/>
                <w:b/>
                <w:bCs/>
                <w:sz w:val="24"/>
                <w:szCs w:val="24"/>
              </w:rPr>
              <w:t xml:space="preserve"> на октябрь 2013 г.:</w:t>
            </w:r>
          </w:p>
          <w:p w:rsidR="00116060" w:rsidRPr="00116060" w:rsidRDefault="00116060" w:rsidP="00116060">
            <w:pPr>
              <w:spacing w:before="100" w:beforeAutospacing="1" w:after="100" w:afterAutospacing="1" w:line="240" w:lineRule="auto"/>
              <w:rPr>
                <w:rFonts w:ascii="Arial" w:eastAsia="Times New Roman" w:hAnsi="Arial" w:cs="Arial"/>
                <w:sz w:val="24"/>
                <w:szCs w:val="24"/>
              </w:rPr>
            </w:pPr>
            <w:r w:rsidRPr="00116060">
              <w:rPr>
                <w:rFonts w:ascii="Arial" w:eastAsia="Times New Roman" w:hAnsi="Arial" w:cs="Arial"/>
                <w:b/>
                <w:bCs/>
                <w:sz w:val="24"/>
                <w:szCs w:val="24"/>
              </w:rPr>
              <w:t>02.10.2013 </w:t>
            </w:r>
          </w:p>
          <w:p w:rsidR="00116060" w:rsidRPr="00116060" w:rsidRDefault="00116060" w:rsidP="00116060">
            <w:pPr>
              <w:spacing w:before="100" w:beforeAutospacing="1" w:after="100" w:afterAutospacing="1" w:line="240" w:lineRule="auto"/>
              <w:rPr>
                <w:rFonts w:ascii="Arial" w:eastAsia="Times New Roman" w:hAnsi="Arial" w:cs="Arial"/>
                <w:sz w:val="24"/>
                <w:szCs w:val="24"/>
              </w:rPr>
            </w:pPr>
            <w:r w:rsidRPr="00116060">
              <w:rPr>
                <w:rFonts w:ascii="Arial" w:eastAsia="Times New Roman" w:hAnsi="Arial" w:cs="Arial"/>
                <w:b/>
                <w:bCs/>
                <w:sz w:val="24"/>
                <w:szCs w:val="24"/>
              </w:rPr>
              <w:t>13.00</w:t>
            </w:r>
            <w:r w:rsidRPr="00116060">
              <w:rPr>
                <w:rFonts w:ascii="Arial" w:eastAsia="Times New Roman" w:hAnsi="Arial" w:cs="Arial"/>
                <w:sz w:val="24"/>
                <w:szCs w:val="24"/>
              </w:rPr>
              <w:t>–</w:t>
            </w:r>
            <w:r w:rsidRPr="00116060">
              <w:rPr>
                <w:rFonts w:ascii="Arial" w:eastAsia="Times New Roman" w:hAnsi="Arial" w:cs="Arial"/>
                <w:b/>
                <w:bCs/>
                <w:sz w:val="24"/>
                <w:szCs w:val="24"/>
              </w:rPr>
              <w:t>15.00</w:t>
            </w:r>
            <w:r w:rsidRPr="00116060">
              <w:rPr>
                <w:rFonts w:ascii="Arial" w:eastAsia="Times New Roman" w:hAnsi="Arial" w:cs="Arial"/>
                <w:sz w:val="24"/>
                <w:szCs w:val="24"/>
              </w:rPr>
              <w:br/>
            </w:r>
            <w:r w:rsidRPr="00116060">
              <w:rPr>
                <w:rFonts w:ascii="Arial" w:eastAsia="Times New Roman" w:hAnsi="Arial" w:cs="Arial"/>
                <w:b/>
                <w:bCs/>
                <w:i/>
                <w:iCs/>
                <w:sz w:val="24"/>
                <w:szCs w:val="24"/>
              </w:rPr>
              <w:t>«Особенности методической работы и управления по внедрению программы «Радуга»</w:t>
            </w:r>
            <w:r w:rsidRPr="00116060">
              <w:rPr>
                <w:rFonts w:ascii="Arial" w:eastAsia="Times New Roman" w:hAnsi="Arial" w:cs="Arial"/>
                <w:sz w:val="24"/>
                <w:szCs w:val="24"/>
              </w:rPr>
              <w:t xml:space="preserve"> –  Соловьёва Елена Викторовна, психолог, кандидат психологических наук, доцент, генеральный директор и руководитель образовательных  программ Психологического центра поддержки семьи «Контакт», руководитель авторского коллектива программы «Радуга»; Редько Лилия Викторовна, старший воспитатель дошкольного отделения ГБОУ Гимназия № 1306, автор пособий ПМК «Радуга».</w:t>
            </w:r>
            <w:r w:rsidRPr="00116060">
              <w:rPr>
                <w:rFonts w:ascii="Arial" w:eastAsia="Times New Roman" w:hAnsi="Arial" w:cs="Arial"/>
                <w:sz w:val="24"/>
                <w:szCs w:val="24"/>
              </w:rPr>
              <w:br/>
            </w:r>
            <w:r w:rsidRPr="00116060">
              <w:rPr>
                <w:rFonts w:ascii="Arial" w:eastAsia="Times New Roman" w:hAnsi="Arial" w:cs="Arial"/>
                <w:b/>
                <w:bCs/>
                <w:i/>
                <w:iCs/>
                <w:sz w:val="24"/>
                <w:szCs w:val="24"/>
              </w:rPr>
              <w:t>Ссылка для участия:</w:t>
            </w:r>
            <w:r w:rsidRPr="00116060">
              <w:rPr>
                <w:rFonts w:ascii="Arial" w:eastAsia="Times New Roman" w:hAnsi="Arial" w:cs="Arial"/>
                <w:sz w:val="24"/>
                <w:szCs w:val="24"/>
              </w:rPr>
              <w:t xml:space="preserve"> </w:t>
            </w:r>
            <w:hyperlink r:id="rId4" w:tgtFrame="_blank" w:history="1">
              <w:r w:rsidRPr="00116060">
                <w:rPr>
                  <w:rFonts w:ascii="Arial" w:eastAsia="Times New Roman" w:hAnsi="Arial" w:cs="Arial"/>
                  <w:color w:val="0000FF"/>
                  <w:sz w:val="24"/>
                  <w:szCs w:val="24"/>
                  <w:u w:val="single"/>
                </w:rPr>
                <w:t>http://my.webinar.ru/event/179045/</w:t>
              </w:r>
            </w:hyperlink>
          </w:p>
          <w:p w:rsidR="00116060" w:rsidRPr="00116060" w:rsidRDefault="00116060" w:rsidP="00116060">
            <w:pPr>
              <w:spacing w:before="100" w:beforeAutospacing="1" w:after="100" w:afterAutospacing="1" w:line="240" w:lineRule="auto"/>
              <w:rPr>
                <w:rFonts w:ascii="Arial" w:eastAsia="Times New Roman" w:hAnsi="Arial" w:cs="Arial"/>
                <w:sz w:val="24"/>
                <w:szCs w:val="24"/>
              </w:rPr>
            </w:pPr>
            <w:r w:rsidRPr="00116060">
              <w:rPr>
                <w:rFonts w:ascii="Arial" w:eastAsia="Times New Roman" w:hAnsi="Arial" w:cs="Arial"/>
                <w:b/>
                <w:bCs/>
                <w:sz w:val="24"/>
                <w:szCs w:val="24"/>
              </w:rPr>
              <w:t>09.10.2013</w:t>
            </w:r>
            <w:r w:rsidRPr="00116060">
              <w:rPr>
                <w:rFonts w:ascii="Arial" w:eastAsia="Times New Roman" w:hAnsi="Arial" w:cs="Arial"/>
                <w:sz w:val="24"/>
                <w:szCs w:val="24"/>
              </w:rPr>
              <w:br/>
            </w:r>
            <w:r w:rsidRPr="00116060">
              <w:rPr>
                <w:rFonts w:ascii="Arial" w:eastAsia="Times New Roman" w:hAnsi="Arial" w:cs="Arial"/>
                <w:b/>
                <w:bCs/>
                <w:sz w:val="24"/>
                <w:szCs w:val="24"/>
              </w:rPr>
              <w:t>16.00</w:t>
            </w:r>
            <w:r w:rsidRPr="00116060">
              <w:rPr>
                <w:rFonts w:ascii="Arial" w:eastAsia="Times New Roman" w:hAnsi="Arial" w:cs="Arial"/>
                <w:sz w:val="24"/>
                <w:szCs w:val="24"/>
              </w:rPr>
              <w:t>–</w:t>
            </w:r>
            <w:r w:rsidRPr="00116060">
              <w:rPr>
                <w:rFonts w:ascii="Arial" w:eastAsia="Times New Roman" w:hAnsi="Arial" w:cs="Arial"/>
                <w:b/>
                <w:bCs/>
                <w:sz w:val="24"/>
                <w:szCs w:val="24"/>
              </w:rPr>
              <w:t>17.30</w:t>
            </w:r>
            <w:r w:rsidRPr="00116060">
              <w:rPr>
                <w:rFonts w:ascii="Arial" w:eastAsia="Times New Roman" w:hAnsi="Arial" w:cs="Arial"/>
                <w:sz w:val="24"/>
                <w:szCs w:val="24"/>
              </w:rPr>
              <w:br/>
            </w:r>
            <w:r w:rsidRPr="00116060">
              <w:rPr>
                <w:rFonts w:ascii="Arial" w:eastAsia="Times New Roman" w:hAnsi="Arial" w:cs="Arial"/>
                <w:b/>
                <w:bCs/>
                <w:i/>
                <w:iCs/>
                <w:sz w:val="24"/>
                <w:szCs w:val="24"/>
              </w:rPr>
              <w:t>«Формирование умения учиться с помощью УМК «Звёздный английский» для начальной школы»</w:t>
            </w:r>
            <w:r w:rsidRPr="00116060">
              <w:rPr>
                <w:rFonts w:ascii="Arial" w:eastAsia="Times New Roman" w:hAnsi="Arial" w:cs="Arial"/>
                <w:sz w:val="24"/>
                <w:szCs w:val="24"/>
              </w:rPr>
              <w:t xml:space="preserve"> –  </w:t>
            </w:r>
            <w:proofErr w:type="spellStart"/>
            <w:r w:rsidRPr="00116060">
              <w:rPr>
                <w:rFonts w:ascii="Arial" w:eastAsia="Times New Roman" w:hAnsi="Arial" w:cs="Arial"/>
                <w:sz w:val="24"/>
                <w:szCs w:val="24"/>
              </w:rPr>
              <w:t>Мильруд</w:t>
            </w:r>
            <w:proofErr w:type="spellEnd"/>
            <w:r w:rsidRPr="00116060">
              <w:rPr>
                <w:rFonts w:ascii="Arial" w:eastAsia="Times New Roman" w:hAnsi="Arial" w:cs="Arial"/>
                <w:sz w:val="24"/>
                <w:szCs w:val="24"/>
              </w:rPr>
              <w:t xml:space="preserve"> </w:t>
            </w:r>
            <w:proofErr w:type="spellStart"/>
            <w:r w:rsidRPr="00116060">
              <w:rPr>
                <w:rFonts w:ascii="Arial" w:eastAsia="Times New Roman" w:hAnsi="Arial" w:cs="Arial"/>
                <w:sz w:val="24"/>
                <w:szCs w:val="24"/>
              </w:rPr>
              <w:t>Радислав</w:t>
            </w:r>
            <w:proofErr w:type="spellEnd"/>
            <w:r w:rsidRPr="00116060">
              <w:rPr>
                <w:rFonts w:ascii="Arial" w:eastAsia="Times New Roman" w:hAnsi="Arial" w:cs="Arial"/>
                <w:sz w:val="24"/>
                <w:szCs w:val="24"/>
              </w:rPr>
              <w:t xml:space="preserve"> Петрович, доктор педагогических наук, профессор, заведующий кафедрой теории и практики преподавания иностранного языка ТГУ им. Г.Р. Державина, автор линии УМК «Английский язык («Звёздный английский»)».</w:t>
            </w:r>
            <w:r w:rsidRPr="00116060">
              <w:rPr>
                <w:rFonts w:ascii="Arial" w:eastAsia="Times New Roman" w:hAnsi="Arial" w:cs="Arial"/>
                <w:sz w:val="24"/>
                <w:szCs w:val="24"/>
              </w:rPr>
              <w:br/>
            </w:r>
            <w:r w:rsidRPr="00116060">
              <w:rPr>
                <w:rFonts w:ascii="Arial" w:eastAsia="Times New Roman" w:hAnsi="Arial" w:cs="Arial"/>
                <w:b/>
                <w:bCs/>
                <w:i/>
                <w:iCs/>
                <w:sz w:val="24"/>
                <w:szCs w:val="24"/>
              </w:rPr>
              <w:t>Ссылка для участия:</w:t>
            </w:r>
            <w:r w:rsidRPr="00116060">
              <w:rPr>
                <w:rFonts w:ascii="Arial" w:eastAsia="Times New Roman" w:hAnsi="Arial" w:cs="Arial"/>
                <w:sz w:val="24"/>
                <w:szCs w:val="24"/>
              </w:rPr>
              <w:t xml:space="preserve"> </w:t>
            </w:r>
            <w:hyperlink r:id="rId5" w:tgtFrame="_blank" w:history="1">
              <w:r w:rsidRPr="00116060">
                <w:rPr>
                  <w:rFonts w:ascii="Arial" w:eastAsia="Times New Roman" w:hAnsi="Arial" w:cs="Arial"/>
                  <w:color w:val="0000FF"/>
                  <w:sz w:val="24"/>
                  <w:szCs w:val="24"/>
                  <w:u w:val="single"/>
                </w:rPr>
                <w:t>http://my.webinar.ru/event/177911/</w:t>
              </w:r>
            </w:hyperlink>
          </w:p>
          <w:p w:rsidR="00116060" w:rsidRPr="00116060" w:rsidRDefault="00116060" w:rsidP="00116060">
            <w:pPr>
              <w:spacing w:before="100" w:beforeAutospacing="1" w:after="100" w:afterAutospacing="1" w:line="240" w:lineRule="auto"/>
              <w:rPr>
                <w:rFonts w:ascii="Arial" w:eastAsia="Times New Roman" w:hAnsi="Arial" w:cs="Arial"/>
                <w:sz w:val="24"/>
                <w:szCs w:val="24"/>
              </w:rPr>
            </w:pPr>
            <w:r w:rsidRPr="00116060">
              <w:rPr>
                <w:rFonts w:ascii="Arial" w:eastAsia="Times New Roman" w:hAnsi="Arial" w:cs="Arial"/>
                <w:b/>
                <w:bCs/>
                <w:sz w:val="24"/>
                <w:szCs w:val="24"/>
              </w:rPr>
              <w:t>10.10.2013</w:t>
            </w:r>
            <w:r w:rsidRPr="00116060">
              <w:rPr>
                <w:rFonts w:ascii="Arial" w:eastAsia="Times New Roman" w:hAnsi="Arial" w:cs="Arial"/>
                <w:sz w:val="24"/>
                <w:szCs w:val="24"/>
              </w:rPr>
              <w:br/>
            </w:r>
            <w:r w:rsidRPr="00116060">
              <w:rPr>
                <w:rFonts w:ascii="Arial" w:eastAsia="Times New Roman" w:hAnsi="Arial" w:cs="Arial"/>
                <w:b/>
                <w:bCs/>
                <w:sz w:val="24"/>
                <w:szCs w:val="24"/>
              </w:rPr>
              <w:lastRenderedPageBreak/>
              <w:t>12.00</w:t>
            </w:r>
            <w:r w:rsidRPr="00116060">
              <w:rPr>
                <w:rFonts w:ascii="Arial" w:eastAsia="Times New Roman" w:hAnsi="Arial" w:cs="Arial"/>
                <w:sz w:val="24"/>
                <w:szCs w:val="24"/>
              </w:rPr>
              <w:t>–</w:t>
            </w:r>
            <w:r w:rsidRPr="00116060">
              <w:rPr>
                <w:rFonts w:ascii="Arial" w:eastAsia="Times New Roman" w:hAnsi="Arial" w:cs="Arial"/>
                <w:b/>
                <w:bCs/>
                <w:sz w:val="24"/>
                <w:szCs w:val="24"/>
              </w:rPr>
              <w:t>15.00</w:t>
            </w:r>
            <w:r w:rsidRPr="00116060">
              <w:rPr>
                <w:rFonts w:ascii="Arial" w:eastAsia="Times New Roman" w:hAnsi="Arial" w:cs="Arial"/>
                <w:sz w:val="24"/>
                <w:szCs w:val="24"/>
              </w:rPr>
              <w:br/>
            </w:r>
            <w:r w:rsidRPr="00116060">
              <w:rPr>
                <w:rFonts w:ascii="Arial" w:eastAsia="Times New Roman" w:hAnsi="Arial" w:cs="Arial"/>
                <w:b/>
                <w:bCs/>
                <w:i/>
                <w:iCs/>
                <w:sz w:val="24"/>
                <w:szCs w:val="24"/>
              </w:rPr>
              <w:t>«Перспективы образования детей с ограниченными возможностями здоровья в свете разработки федерального государственного образовательного стандарта»</w:t>
            </w:r>
            <w:r w:rsidRPr="00116060">
              <w:rPr>
                <w:rFonts w:ascii="Arial" w:eastAsia="Times New Roman" w:hAnsi="Arial" w:cs="Arial"/>
                <w:sz w:val="24"/>
                <w:szCs w:val="24"/>
              </w:rPr>
              <w:t xml:space="preserve"> – Кантор Виталий </w:t>
            </w:r>
            <w:proofErr w:type="spellStart"/>
            <w:r w:rsidRPr="00116060">
              <w:rPr>
                <w:rFonts w:ascii="Arial" w:eastAsia="Times New Roman" w:hAnsi="Arial" w:cs="Arial"/>
                <w:sz w:val="24"/>
                <w:szCs w:val="24"/>
              </w:rPr>
              <w:t>Зорахович</w:t>
            </w:r>
            <w:proofErr w:type="spellEnd"/>
            <w:r w:rsidRPr="00116060">
              <w:rPr>
                <w:rFonts w:ascii="Arial" w:eastAsia="Times New Roman" w:hAnsi="Arial" w:cs="Arial"/>
                <w:sz w:val="24"/>
                <w:szCs w:val="24"/>
              </w:rPr>
              <w:t xml:space="preserve">, проректор по учебной работе РГПУ им. А.И. Герцена, доктор педагогических наук, профессор, ответственный исполнитель проекта; </w:t>
            </w:r>
            <w:proofErr w:type="spellStart"/>
            <w:r w:rsidRPr="00116060">
              <w:rPr>
                <w:rFonts w:ascii="Arial" w:eastAsia="Times New Roman" w:hAnsi="Arial" w:cs="Arial"/>
                <w:sz w:val="24"/>
                <w:szCs w:val="24"/>
              </w:rPr>
              <w:t>Малофеев</w:t>
            </w:r>
            <w:proofErr w:type="spellEnd"/>
            <w:r w:rsidRPr="00116060">
              <w:rPr>
                <w:rFonts w:ascii="Arial" w:eastAsia="Times New Roman" w:hAnsi="Arial" w:cs="Arial"/>
                <w:sz w:val="24"/>
                <w:szCs w:val="24"/>
              </w:rPr>
              <w:t xml:space="preserve"> Николай Николаевич, директор Института коррекционной педагогики РАО, академик РАО, доктор педагогических наук, профессор; Кукушкина Ольга Ильинична, главный научный сотрудник Института коррекционной педагогики РАО, член-корреспондент РАО, доктор педагогических наук.</w:t>
            </w:r>
            <w:r w:rsidRPr="00116060">
              <w:rPr>
                <w:rFonts w:ascii="Arial" w:eastAsia="Times New Roman" w:hAnsi="Arial" w:cs="Arial"/>
                <w:sz w:val="24"/>
                <w:szCs w:val="24"/>
              </w:rPr>
              <w:br/>
            </w:r>
            <w:r w:rsidRPr="00116060">
              <w:rPr>
                <w:rFonts w:ascii="Arial" w:eastAsia="Times New Roman" w:hAnsi="Arial" w:cs="Arial"/>
                <w:b/>
                <w:bCs/>
                <w:i/>
                <w:iCs/>
                <w:sz w:val="24"/>
                <w:szCs w:val="24"/>
              </w:rPr>
              <w:t>Ссылка для участия:</w:t>
            </w:r>
            <w:r w:rsidRPr="00116060">
              <w:rPr>
                <w:rFonts w:ascii="Arial" w:eastAsia="Times New Roman" w:hAnsi="Arial" w:cs="Arial"/>
                <w:sz w:val="24"/>
                <w:szCs w:val="24"/>
              </w:rPr>
              <w:t xml:space="preserve"> </w:t>
            </w:r>
            <w:hyperlink r:id="rId6" w:tgtFrame="_blank" w:history="1">
              <w:r w:rsidRPr="00116060">
                <w:rPr>
                  <w:rFonts w:ascii="Arial" w:eastAsia="Times New Roman" w:hAnsi="Arial" w:cs="Arial"/>
                  <w:color w:val="0000FF"/>
                  <w:sz w:val="24"/>
                  <w:szCs w:val="24"/>
                  <w:u w:val="single"/>
                </w:rPr>
                <w:t>http://my.webinar.ru/event/179671/</w:t>
              </w:r>
            </w:hyperlink>
          </w:p>
          <w:p w:rsidR="00116060" w:rsidRPr="00116060" w:rsidRDefault="00116060" w:rsidP="00116060">
            <w:pPr>
              <w:spacing w:before="100" w:beforeAutospacing="1" w:after="100" w:afterAutospacing="1" w:line="240" w:lineRule="auto"/>
              <w:rPr>
                <w:rFonts w:ascii="Arial" w:eastAsia="Times New Roman" w:hAnsi="Arial" w:cs="Arial"/>
                <w:sz w:val="24"/>
                <w:szCs w:val="24"/>
              </w:rPr>
            </w:pPr>
            <w:r w:rsidRPr="00116060">
              <w:rPr>
                <w:rFonts w:ascii="Arial" w:eastAsia="Times New Roman" w:hAnsi="Arial" w:cs="Arial"/>
                <w:b/>
                <w:bCs/>
                <w:sz w:val="24"/>
                <w:szCs w:val="24"/>
              </w:rPr>
              <w:t> 11.10.2013</w:t>
            </w:r>
            <w:r w:rsidRPr="00116060">
              <w:rPr>
                <w:rFonts w:ascii="Arial" w:eastAsia="Times New Roman" w:hAnsi="Arial" w:cs="Arial"/>
                <w:sz w:val="24"/>
                <w:szCs w:val="24"/>
              </w:rPr>
              <w:br/>
            </w:r>
            <w:r w:rsidRPr="00116060">
              <w:rPr>
                <w:rFonts w:ascii="Arial" w:eastAsia="Times New Roman" w:hAnsi="Arial" w:cs="Arial"/>
                <w:b/>
                <w:bCs/>
                <w:sz w:val="24"/>
                <w:szCs w:val="24"/>
              </w:rPr>
              <w:t>10.00</w:t>
            </w:r>
            <w:r w:rsidRPr="00116060">
              <w:rPr>
                <w:rFonts w:ascii="Arial" w:eastAsia="Times New Roman" w:hAnsi="Arial" w:cs="Arial"/>
                <w:sz w:val="24"/>
                <w:szCs w:val="24"/>
              </w:rPr>
              <w:t>–</w:t>
            </w:r>
            <w:r w:rsidRPr="00116060">
              <w:rPr>
                <w:rFonts w:ascii="Arial" w:eastAsia="Times New Roman" w:hAnsi="Arial" w:cs="Arial"/>
                <w:b/>
                <w:bCs/>
                <w:sz w:val="24"/>
                <w:szCs w:val="24"/>
              </w:rPr>
              <w:t>11.00</w:t>
            </w:r>
            <w:r w:rsidRPr="00116060">
              <w:rPr>
                <w:rFonts w:ascii="Arial" w:eastAsia="Times New Roman" w:hAnsi="Arial" w:cs="Arial"/>
                <w:sz w:val="24"/>
                <w:szCs w:val="24"/>
              </w:rPr>
              <w:br/>
            </w:r>
            <w:r w:rsidRPr="00116060">
              <w:rPr>
                <w:rFonts w:ascii="Arial" w:eastAsia="Times New Roman" w:hAnsi="Arial" w:cs="Arial"/>
                <w:b/>
                <w:bCs/>
                <w:i/>
                <w:iCs/>
                <w:sz w:val="24"/>
                <w:szCs w:val="24"/>
              </w:rPr>
              <w:t>«Основы духовно-нравственной культуры народов России. Основы мировых религиозных культур»</w:t>
            </w:r>
            <w:r w:rsidRPr="00116060">
              <w:rPr>
                <w:rFonts w:ascii="Arial" w:eastAsia="Times New Roman" w:hAnsi="Arial" w:cs="Arial"/>
                <w:sz w:val="24"/>
                <w:szCs w:val="24"/>
              </w:rPr>
              <w:t xml:space="preserve"> –  </w:t>
            </w:r>
            <w:proofErr w:type="spellStart"/>
            <w:r w:rsidRPr="00116060">
              <w:rPr>
                <w:rFonts w:ascii="Arial" w:eastAsia="Times New Roman" w:hAnsi="Arial" w:cs="Arial"/>
                <w:sz w:val="24"/>
                <w:szCs w:val="24"/>
              </w:rPr>
              <w:t>Шахнович</w:t>
            </w:r>
            <w:proofErr w:type="spellEnd"/>
            <w:r w:rsidRPr="00116060">
              <w:rPr>
                <w:rFonts w:ascii="Arial" w:eastAsia="Times New Roman" w:hAnsi="Arial" w:cs="Arial"/>
                <w:sz w:val="24"/>
                <w:szCs w:val="24"/>
              </w:rPr>
              <w:t xml:space="preserve"> Марианна Михайловна, доктор философских наук, профессор.</w:t>
            </w:r>
            <w:r w:rsidRPr="00116060">
              <w:rPr>
                <w:rFonts w:ascii="Arial" w:eastAsia="Times New Roman" w:hAnsi="Arial" w:cs="Arial"/>
                <w:sz w:val="24"/>
                <w:szCs w:val="24"/>
              </w:rPr>
              <w:br/>
            </w:r>
            <w:r w:rsidRPr="00116060">
              <w:rPr>
                <w:rFonts w:ascii="Arial" w:eastAsia="Times New Roman" w:hAnsi="Arial" w:cs="Arial"/>
                <w:b/>
                <w:bCs/>
                <w:i/>
                <w:iCs/>
                <w:sz w:val="24"/>
                <w:szCs w:val="24"/>
              </w:rPr>
              <w:t>Ссылка для участия:</w:t>
            </w:r>
            <w:r w:rsidRPr="00116060">
              <w:rPr>
                <w:rFonts w:ascii="Arial" w:eastAsia="Times New Roman" w:hAnsi="Arial" w:cs="Arial"/>
                <w:sz w:val="24"/>
                <w:szCs w:val="24"/>
              </w:rPr>
              <w:t xml:space="preserve"> </w:t>
            </w:r>
            <w:hyperlink r:id="rId7" w:tgtFrame="_blank" w:history="1">
              <w:r w:rsidRPr="00116060">
                <w:rPr>
                  <w:rFonts w:ascii="Arial" w:eastAsia="Times New Roman" w:hAnsi="Arial" w:cs="Arial"/>
                  <w:color w:val="0000FF"/>
                  <w:sz w:val="24"/>
                  <w:szCs w:val="24"/>
                  <w:u w:val="single"/>
                </w:rPr>
                <w:t>http://connect1.webinar.ru/go/prosv/16_10_2013</w:t>
              </w:r>
            </w:hyperlink>
          </w:p>
          <w:p w:rsidR="00116060" w:rsidRPr="00116060" w:rsidRDefault="00116060" w:rsidP="00116060">
            <w:pPr>
              <w:spacing w:before="100" w:beforeAutospacing="1" w:after="100" w:afterAutospacing="1" w:line="240" w:lineRule="auto"/>
              <w:rPr>
                <w:rFonts w:ascii="Arial" w:eastAsia="Times New Roman" w:hAnsi="Arial" w:cs="Arial"/>
                <w:sz w:val="24"/>
                <w:szCs w:val="24"/>
              </w:rPr>
            </w:pPr>
            <w:r w:rsidRPr="00116060">
              <w:rPr>
                <w:rFonts w:ascii="Arial" w:eastAsia="Times New Roman" w:hAnsi="Arial" w:cs="Arial"/>
                <w:b/>
                <w:bCs/>
                <w:sz w:val="24"/>
                <w:szCs w:val="24"/>
              </w:rPr>
              <w:t>11.10.2013</w:t>
            </w:r>
            <w:r w:rsidRPr="00116060">
              <w:rPr>
                <w:rFonts w:ascii="Arial" w:eastAsia="Times New Roman" w:hAnsi="Arial" w:cs="Arial"/>
                <w:sz w:val="24"/>
                <w:szCs w:val="24"/>
              </w:rPr>
              <w:br/>
            </w:r>
            <w:r w:rsidRPr="00116060">
              <w:rPr>
                <w:rFonts w:ascii="Arial" w:eastAsia="Times New Roman" w:hAnsi="Arial" w:cs="Arial"/>
                <w:b/>
                <w:bCs/>
                <w:sz w:val="24"/>
                <w:szCs w:val="24"/>
              </w:rPr>
              <w:t>11.00</w:t>
            </w:r>
            <w:r w:rsidRPr="00116060">
              <w:rPr>
                <w:rFonts w:ascii="Arial" w:eastAsia="Times New Roman" w:hAnsi="Arial" w:cs="Arial"/>
                <w:sz w:val="24"/>
                <w:szCs w:val="24"/>
              </w:rPr>
              <w:t>–</w:t>
            </w:r>
            <w:r w:rsidRPr="00116060">
              <w:rPr>
                <w:rFonts w:ascii="Arial" w:eastAsia="Times New Roman" w:hAnsi="Arial" w:cs="Arial"/>
                <w:b/>
                <w:bCs/>
                <w:sz w:val="24"/>
                <w:szCs w:val="24"/>
              </w:rPr>
              <w:t>13.00</w:t>
            </w:r>
            <w:r w:rsidRPr="00116060">
              <w:rPr>
                <w:rFonts w:ascii="Arial" w:eastAsia="Times New Roman" w:hAnsi="Arial" w:cs="Arial"/>
                <w:sz w:val="24"/>
                <w:szCs w:val="24"/>
              </w:rPr>
              <w:br/>
            </w:r>
            <w:r w:rsidRPr="00116060">
              <w:rPr>
                <w:rFonts w:ascii="Arial" w:eastAsia="Times New Roman" w:hAnsi="Arial" w:cs="Arial"/>
                <w:b/>
                <w:bCs/>
                <w:i/>
                <w:iCs/>
                <w:sz w:val="24"/>
                <w:szCs w:val="24"/>
              </w:rPr>
              <w:t>«Психолого-педагогическое сопровождение реализации ФГОС»</w:t>
            </w:r>
            <w:r w:rsidRPr="00116060">
              <w:rPr>
                <w:rFonts w:ascii="Arial" w:eastAsia="Times New Roman" w:hAnsi="Arial" w:cs="Arial"/>
                <w:sz w:val="24"/>
                <w:szCs w:val="24"/>
              </w:rPr>
              <w:t xml:space="preserve"> –  </w:t>
            </w:r>
            <w:proofErr w:type="spellStart"/>
            <w:r w:rsidRPr="00116060">
              <w:rPr>
                <w:rFonts w:ascii="Arial" w:eastAsia="Times New Roman" w:hAnsi="Arial" w:cs="Arial"/>
                <w:sz w:val="24"/>
                <w:szCs w:val="24"/>
              </w:rPr>
              <w:t>Асмолов</w:t>
            </w:r>
            <w:proofErr w:type="spellEnd"/>
            <w:r w:rsidRPr="00116060">
              <w:rPr>
                <w:rFonts w:ascii="Arial" w:eastAsia="Times New Roman" w:hAnsi="Arial" w:cs="Arial"/>
                <w:sz w:val="24"/>
                <w:szCs w:val="24"/>
              </w:rPr>
              <w:t xml:space="preserve"> Александр Григорьевич, доктор психологических наук, профессор, директор ФИРО, действительный член (академик) Российской академии образования, член Президиума Российской академии образования, заведующий кафедрой факультета психологии МГУ им. М.В. Ломоносова, заслуженный работник высшей школы РФ.</w:t>
            </w:r>
            <w:r w:rsidRPr="00116060">
              <w:rPr>
                <w:rFonts w:ascii="Arial" w:eastAsia="Times New Roman" w:hAnsi="Arial" w:cs="Arial"/>
                <w:sz w:val="24"/>
                <w:szCs w:val="24"/>
              </w:rPr>
              <w:br/>
            </w:r>
            <w:r w:rsidRPr="00116060">
              <w:rPr>
                <w:rFonts w:ascii="Arial" w:eastAsia="Times New Roman" w:hAnsi="Arial" w:cs="Arial"/>
                <w:b/>
                <w:bCs/>
                <w:i/>
                <w:iCs/>
                <w:sz w:val="24"/>
                <w:szCs w:val="24"/>
              </w:rPr>
              <w:t>Ссылка для участия:</w:t>
            </w:r>
            <w:r w:rsidRPr="00116060">
              <w:rPr>
                <w:rFonts w:ascii="Arial" w:eastAsia="Times New Roman" w:hAnsi="Arial" w:cs="Arial"/>
                <w:sz w:val="24"/>
                <w:szCs w:val="24"/>
              </w:rPr>
              <w:t xml:space="preserve"> </w:t>
            </w:r>
            <w:hyperlink r:id="rId8" w:tgtFrame="_blank" w:history="1">
              <w:r w:rsidRPr="00116060">
                <w:rPr>
                  <w:rFonts w:ascii="Arial" w:eastAsia="Times New Roman" w:hAnsi="Arial" w:cs="Arial"/>
                  <w:color w:val="0000FF"/>
                  <w:sz w:val="24"/>
                  <w:szCs w:val="24"/>
                  <w:u w:val="single"/>
                </w:rPr>
                <w:t>http://my.webinar.ru/event/177965/</w:t>
              </w:r>
            </w:hyperlink>
          </w:p>
          <w:p w:rsidR="00116060" w:rsidRPr="00116060" w:rsidRDefault="00116060" w:rsidP="00116060">
            <w:pPr>
              <w:spacing w:before="100" w:beforeAutospacing="1" w:after="100" w:afterAutospacing="1" w:line="240" w:lineRule="auto"/>
              <w:rPr>
                <w:rFonts w:ascii="Arial" w:eastAsia="Times New Roman" w:hAnsi="Arial" w:cs="Arial"/>
                <w:sz w:val="24"/>
                <w:szCs w:val="24"/>
              </w:rPr>
            </w:pPr>
            <w:r w:rsidRPr="00116060">
              <w:rPr>
                <w:rFonts w:ascii="Arial" w:eastAsia="Times New Roman" w:hAnsi="Arial" w:cs="Arial"/>
                <w:b/>
                <w:bCs/>
                <w:sz w:val="24"/>
                <w:szCs w:val="24"/>
              </w:rPr>
              <w:t>15.10.2013</w:t>
            </w:r>
            <w:r w:rsidRPr="00116060">
              <w:rPr>
                <w:rFonts w:ascii="Arial" w:eastAsia="Times New Roman" w:hAnsi="Arial" w:cs="Arial"/>
                <w:sz w:val="24"/>
                <w:szCs w:val="24"/>
              </w:rPr>
              <w:br/>
            </w:r>
            <w:r w:rsidRPr="00116060">
              <w:rPr>
                <w:rFonts w:ascii="Arial" w:eastAsia="Times New Roman" w:hAnsi="Arial" w:cs="Arial"/>
                <w:b/>
                <w:bCs/>
                <w:sz w:val="24"/>
                <w:szCs w:val="24"/>
              </w:rPr>
              <w:t>10.00</w:t>
            </w:r>
            <w:r w:rsidRPr="00116060">
              <w:rPr>
                <w:rFonts w:ascii="Arial" w:eastAsia="Times New Roman" w:hAnsi="Arial" w:cs="Arial"/>
                <w:sz w:val="24"/>
                <w:szCs w:val="24"/>
              </w:rPr>
              <w:t>–</w:t>
            </w:r>
            <w:r w:rsidRPr="00116060">
              <w:rPr>
                <w:rFonts w:ascii="Arial" w:eastAsia="Times New Roman" w:hAnsi="Arial" w:cs="Arial"/>
                <w:b/>
                <w:bCs/>
                <w:sz w:val="24"/>
                <w:szCs w:val="24"/>
              </w:rPr>
              <w:t>12.00</w:t>
            </w:r>
            <w:r w:rsidRPr="00116060">
              <w:rPr>
                <w:rFonts w:ascii="Arial" w:eastAsia="Times New Roman" w:hAnsi="Arial" w:cs="Arial"/>
                <w:sz w:val="24"/>
                <w:szCs w:val="24"/>
              </w:rPr>
              <w:br/>
            </w:r>
            <w:r w:rsidRPr="00116060">
              <w:rPr>
                <w:rFonts w:ascii="Arial" w:eastAsia="Times New Roman" w:hAnsi="Arial" w:cs="Arial"/>
                <w:b/>
                <w:bCs/>
                <w:i/>
                <w:iCs/>
                <w:sz w:val="24"/>
                <w:szCs w:val="24"/>
              </w:rPr>
              <w:t>«Учимся успешному чтению».</w:t>
            </w:r>
            <w:r w:rsidRPr="00116060">
              <w:rPr>
                <w:rFonts w:ascii="Arial" w:eastAsia="Times New Roman" w:hAnsi="Arial" w:cs="Arial"/>
                <w:sz w:val="24"/>
                <w:szCs w:val="24"/>
              </w:rPr>
              <w:t xml:space="preserve"> </w:t>
            </w:r>
            <w:r w:rsidRPr="00116060">
              <w:rPr>
                <w:rFonts w:ascii="Arial" w:eastAsia="Times New Roman" w:hAnsi="Arial" w:cs="Arial"/>
                <w:b/>
                <w:bCs/>
                <w:i/>
                <w:iCs/>
                <w:sz w:val="24"/>
                <w:szCs w:val="24"/>
              </w:rPr>
              <w:t>Работа по новым стандартам»</w:t>
            </w:r>
            <w:r w:rsidRPr="00116060">
              <w:rPr>
                <w:rFonts w:ascii="Arial" w:eastAsia="Times New Roman" w:hAnsi="Arial" w:cs="Arial"/>
                <w:sz w:val="24"/>
                <w:szCs w:val="24"/>
              </w:rPr>
              <w:t xml:space="preserve"> –  Галактионова Татьяна </w:t>
            </w:r>
            <w:proofErr w:type="spellStart"/>
            <w:r w:rsidRPr="00116060">
              <w:rPr>
                <w:rFonts w:ascii="Arial" w:eastAsia="Times New Roman" w:hAnsi="Arial" w:cs="Arial"/>
                <w:sz w:val="24"/>
                <w:szCs w:val="24"/>
              </w:rPr>
              <w:t>Гелиевна</w:t>
            </w:r>
            <w:proofErr w:type="spellEnd"/>
            <w:r w:rsidRPr="00116060">
              <w:rPr>
                <w:rFonts w:ascii="Arial" w:eastAsia="Times New Roman" w:hAnsi="Arial" w:cs="Arial"/>
                <w:sz w:val="24"/>
                <w:szCs w:val="24"/>
              </w:rPr>
              <w:t>, доктор педагогических наук, профессор, автор комплекта «Учимся успешному чтению».</w:t>
            </w:r>
            <w:r w:rsidRPr="00116060">
              <w:rPr>
                <w:rFonts w:ascii="Arial" w:eastAsia="Times New Roman" w:hAnsi="Arial" w:cs="Arial"/>
                <w:sz w:val="24"/>
                <w:szCs w:val="24"/>
              </w:rPr>
              <w:br/>
            </w:r>
            <w:r w:rsidRPr="00116060">
              <w:rPr>
                <w:rFonts w:ascii="Arial" w:eastAsia="Times New Roman" w:hAnsi="Arial" w:cs="Arial"/>
                <w:b/>
                <w:bCs/>
                <w:i/>
                <w:iCs/>
                <w:sz w:val="24"/>
                <w:szCs w:val="24"/>
              </w:rPr>
              <w:t>Ссылка для участия:</w:t>
            </w:r>
            <w:r w:rsidRPr="00116060">
              <w:rPr>
                <w:rFonts w:ascii="Arial" w:eastAsia="Times New Roman" w:hAnsi="Arial" w:cs="Arial"/>
                <w:sz w:val="24"/>
                <w:szCs w:val="24"/>
              </w:rPr>
              <w:t xml:space="preserve"> </w:t>
            </w:r>
            <w:hyperlink r:id="rId9" w:tgtFrame="_blank" w:history="1">
              <w:r w:rsidRPr="00116060">
                <w:rPr>
                  <w:rFonts w:ascii="Arial" w:eastAsia="Times New Roman" w:hAnsi="Arial" w:cs="Arial"/>
                  <w:color w:val="0000FF"/>
                  <w:sz w:val="24"/>
                  <w:szCs w:val="24"/>
                  <w:u w:val="single"/>
                </w:rPr>
                <w:t>http://my.webinar.ru/event/177973/</w:t>
              </w:r>
            </w:hyperlink>
          </w:p>
          <w:p w:rsidR="00116060" w:rsidRPr="00116060" w:rsidRDefault="00116060" w:rsidP="00116060">
            <w:pPr>
              <w:spacing w:before="100" w:beforeAutospacing="1" w:after="100" w:afterAutospacing="1" w:line="240" w:lineRule="auto"/>
              <w:rPr>
                <w:rFonts w:ascii="Arial" w:eastAsia="Times New Roman" w:hAnsi="Arial" w:cs="Arial"/>
                <w:sz w:val="24"/>
                <w:szCs w:val="24"/>
              </w:rPr>
            </w:pPr>
            <w:r w:rsidRPr="00116060">
              <w:rPr>
                <w:rFonts w:ascii="Arial" w:eastAsia="Times New Roman" w:hAnsi="Arial" w:cs="Arial"/>
                <w:b/>
                <w:bCs/>
                <w:sz w:val="24"/>
                <w:szCs w:val="24"/>
              </w:rPr>
              <w:t>15.10.2013</w:t>
            </w:r>
            <w:r w:rsidRPr="00116060">
              <w:rPr>
                <w:rFonts w:ascii="Arial" w:eastAsia="Times New Roman" w:hAnsi="Arial" w:cs="Arial"/>
                <w:sz w:val="24"/>
                <w:szCs w:val="24"/>
              </w:rPr>
              <w:br/>
            </w:r>
            <w:r w:rsidRPr="00116060">
              <w:rPr>
                <w:rFonts w:ascii="Arial" w:eastAsia="Times New Roman" w:hAnsi="Arial" w:cs="Arial"/>
                <w:b/>
                <w:bCs/>
                <w:sz w:val="24"/>
                <w:szCs w:val="24"/>
              </w:rPr>
              <w:t>15.00</w:t>
            </w:r>
            <w:r w:rsidRPr="00116060">
              <w:rPr>
                <w:rFonts w:ascii="Arial" w:eastAsia="Times New Roman" w:hAnsi="Arial" w:cs="Arial"/>
                <w:sz w:val="24"/>
                <w:szCs w:val="24"/>
              </w:rPr>
              <w:t>–</w:t>
            </w:r>
            <w:r w:rsidRPr="00116060">
              <w:rPr>
                <w:rFonts w:ascii="Arial" w:eastAsia="Times New Roman" w:hAnsi="Arial" w:cs="Arial"/>
                <w:b/>
                <w:bCs/>
                <w:sz w:val="24"/>
                <w:szCs w:val="24"/>
              </w:rPr>
              <w:t>16.00</w:t>
            </w:r>
            <w:r w:rsidRPr="00116060">
              <w:rPr>
                <w:rFonts w:ascii="Arial" w:eastAsia="Times New Roman" w:hAnsi="Arial" w:cs="Arial"/>
                <w:sz w:val="24"/>
                <w:szCs w:val="24"/>
              </w:rPr>
              <w:br/>
            </w:r>
            <w:r w:rsidRPr="00116060">
              <w:rPr>
                <w:rFonts w:ascii="Arial" w:eastAsia="Times New Roman" w:hAnsi="Arial" w:cs="Arial"/>
                <w:b/>
                <w:bCs/>
                <w:i/>
                <w:iCs/>
                <w:sz w:val="24"/>
                <w:szCs w:val="24"/>
              </w:rPr>
              <w:t>«Журнал «Вестник образования» – надежный помощник в повседневной образовательной практике»</w:t>
            </w:r>
            <w:r w:rsidRPr="00116060">
              <w:rPr>
                <w:rFonts w:ascii="Arial" w:eastAsia="Times New Roman" w:hAnsi="Arial" w:cs="Arial"/>
                <w:sz w:val="24"/>
                <w:szCs w:val="24"/>
              </w:rPr>
              <w:t xml:space="preserve"> –  </w:t>
            </w:r>
            <w:proofErr w:type="spellStart"/>
            <w:r w:rsidRPr="00116060">
              <w:rPr>
                <w:rFonts w:ascii="Arial" w:eastAsia="Times New Roman" w:hAnsi="Arial" w:cs="Arial"/>
                <w:sz w:val="24"/>
                <w:szCs w:val="24"/>
              </w:rPr>
              <w:t>Жучкова</w:t>
            </w:r>
            <w:proofErr w:type="spellEnd"/>
            <w:r w:rsidRPr="00116060">
              <w:rPr>
                <w:rFonts w:ascii="Arial" w:eastAsia="Times New Roman" w:hAnsi="Arial" w:cs="Arial"/>
                <w:sz w:val="24"/>
                <w:szCs w:val="24"/>
              </w:rPr>
              <w:t xml:space="preserve"> Марина </w:t>
            </w:r>
            <w:proofErr w:type="spellStart"/>
            <w:r w:rsidRPr="00116060">
              <w:rPr>
                <w:rFonts w:ascii="Arial" w:eastAsia="Times New Roman" w:hAnsi="Arial" w:cs="Arial"/>
                <w:sz w:val="24"/>
                <w:szCs w:val="24"/>
              </w:rPr>
              <w:t>Абовна</w:t>
            </w:r>
            <w:proofErr w:type="spellEnd"/>
            <w:r w:rsidRPr="00116060">
              <w:rPr>
                <w:rFonts w:ascii="Arial" w:eastAsia="Times New Roman" w:hAnsi="Arial" w:cs="Arial"/>
                <w:sz w:val="24"/>
                <w:szCs w:val="24"/>
              </w:rPr>
              <w:t>, заведующая редакцией журнала «Вестник образования».</w:t>
            </w:r>
            <w:r w:rsidRPr="00116060">
              <w:rPr>
                <w:rFonts w:ascii="Arial" w:eastAsia="Times New Roman" w:hAnsi="Arial" w:cs="Arial"/>
                <w:sz w:val="24"/>
                <w:szCs w:val="24"/>
              </w:rPr>
              <w:br/>
            </w:r>
            <w:r w:rsidRPr="00116060">
              <w:rPr>
                <w:rFonts w:ascii="Arial" w:eastAsia="Times New Roman" w:hAnsi="Arial" w:cs="Arial"/>
                <w:b/>
                <w:bCs/>
                <w:i/>
                <w:iCs/>
                <w:sz w:val="24"/>
                <w:szCs w:val="24"/>
              </w:rPr>
              <w:t>Ссылка для участия:</w:t>
            </w:r>
            <w:r w:rsidRPr="00116060">
              <w:rPr>
                <w:rFonts w:ascii="Arial" w:eastAsia="Times New Roman" w:hAnsi="Arial" w:cs="Arial"/>
                <w:sz w:val="24"/>
                <w:szCs w:val="24"/>
              </w:rPr>
              <w:t xml:space="preserve"> </w:t>
            </w:r>
            <w:hyperlink r:id="rId10" w:tgtFrame="_blank" w:history="1">
              <w:r w:rsidRPr="00116060">
                <w:rPr>
                  <w:rFonts w:ascii="Arial" w:eastAsia="Times New Roman" w:hAnsi="Arial" w:cs="Arial"/>
                  <w:color w:val="0000FF"/>
                  <w:sz w:val="24"/>
                  <w:szCs w:val="24"/>
                  <w:u w:val="single"/>
                </w:rPr>
                <w:t>http://my.webinar.ru/event/177981/</w:t>
              </w:r>
            </w:hyperlink>
          </w:p>
          <w:p w:rsidR="00116060" w:rsidRPr="00116060" w:rsidRDefault="00116060" w:rsidP="00116060">
            <w:pPr>
              <w:spacing w:before="100" w:beforeAutospacing="1" w:after="100" w:afterAutospacing="1" w:line="240" w:lineRule="auto"/>
              <w:rPr>
                <w:rFonts w:ascii="Arial" w:eastAsia="Times New Roman" w:hAnsi="Arial" w:cs="Arial"/>
                <w:sz w:val="24"/>
                <w:szCs w:val="24"/>
              </w:rPr>
            </w:pPr>
            <w:r w:rsidRPr="00116060">
              <w:rPr>
                <w:rFonts w:ascii="Arial" w:eastAsia="Times New Roman" w:hAnsi="Arial" w:cs="Arial"/>
                <w:b/>
                <w:bCs/>
                <w:sz w:val="24"/>
                <w:szCs w:val="24"/>
              </w:rPr>
              <w:t>15.10.2013</w:t>
            </w:r>
            <w:r w:rsidRPr="00116060">
              <w:rPr>
                <w:rFonts w:ascii="Arial" w:eastAsia="Times New Roman" w:hAnsi="Arial" w:cs="Arial"/>
                <w:sz w:val="24"/>
                <w:szCs w:val="24"/>
              </w:rPr>
              <w:br/>
            </w:r>
            <w:r w:rsidRPr="00116060">
              <w:rPr>
                <w:rFonts w:ascii="Arial" w:eastAsia="Times New Roman" w:hAnsi="Arial" w:cs="Arial"/>
                <w:b/>
                <w:bCs/>
                <w:sz w:val="24"/>
                <w:szCs w:val="24"/>
              </w:rPr>
              <w:t>16.00</w:t>
            </w:r>
            <w:r w:rsidRPr="00116060">
              <w:rPr>
                <w:rFonts w:ascii="Arial" w:eastAsia="Times New Roman" w:hAnsi="Arial" w:cs="Arial"/>
                <w:sz w:val="24"/>
                <w:szCs w:val="24"/>
              </w:rPr>
              <w:t>–</w:t>
            </w:r>
            <w:r w:rsidRPr="00116060">
              <w:rPr>
                <w:rFonts w:ascii="Arial" w:eastAsia="Times New Roman" w:hAnsi="Arial" w:cs="Arial"/>
                <w:b/>
                <w:bCs/>
                <w:sz w:val="24"/>
                <w:szCs w:val="24"/>
              </w:rPr>
              <w:t>17.30</w:t>
            </w:r>
            <w:r w:rsidRPr="00116060">
              <w:rPr>
                <w:rFonts w:ascii="Arial" w:eastAsia="Times New Roman" w:hAnsi="Arial" w:cs="Arial"/>
                <w:sz w:val="24"/>
                <w:szCs w:val="24"/>
              </w:rPr>
              <w:br/>
            </w:r>
            <w:r w:rsidRPr="00116060">
              <w:rPr>
                <w:rFonts w:ascii="Arial" w:eastAsia="Times New Roman" w:hAnsi="Arial" w:cs="Arial"/>
                <w:b/>
                <w:bCs/>
                <w:i/>
                <w:iCs/>
                <w:sz w:val="24"/>
                <w:szCs w:val="24"/>
              </w:rPr>
              <w:t>«Формирование УУД в начальной школе – основа успешности обучения (на примере УМК «Английский в фокусе»)»</w:t>
            </w:r>
            <w:r w:rsidRPr="00116060">
              <w:rPr>
                <w:rFonts w:ascii="Arial" w:eastAsia="Times New Roman" w:hAnsi="Arial" w:cs="Arial"/>
                <w:sz w:val="24"/>
                <w:szCs w:val="24"/>
              </w:rPr>
              <w:t xml:space="preserve"> –  Быкова Надежда Ильинична, почётный работник общего образования, лауреат гранта Москвы в области наук и технологий в сфере образования, автор линии УМК «Английский в фокусе 2–4».</w:t>
            </w:r>
            <w:r w:rsidRPr="00116060">
              <w:rPr>
                <w:rFonts w:ascii="Arial" w:eastAsia="Times New Roman" w:hAnsi="Arial" w:cs="Arial"/>
                <w:sz w:val="24"/>
                <w:szCs w:val="24"/>
              </w:rPr>
              <w:br/>
            </w:r>
            <w:r w:rsidRPr="00116060">
              <w:rPr>
                <w:rFonts w:ascii="Arial" w:eastAsia="Times New Roman" w:hAnsi="Arial" w:cs="Arial"/>
                <w:b/>
                <w:bCs/>
                <w:i/>
                <w:iCs/>
                <w:sz w:val="24"/>
                <w:szCs w:val="24"/>
              </w:rPr>
              <w:t>Ссылка для участия:</w:t>
            </w:r>
            <w:r w:rsidRPr="00116060">
              <w:rPr>
                <w:rFonts w:ascii="Arial" w:eastAsia="Times New Roman" w:hAnsi="Arial" w:cs="Arial"/>
                <w:sz w:val="24"/>
                <w:szCs w:val="24"/>
              </w:rPr>
              <w:t xml:space="preserve"> </w:t>
            </w:r>
            <w:hyperlink r:id="rId11" w:tgtFrame="_blank" w:history="1">
              <w:r w:rsidRPr="00116060">
                <w:rPr>
                  <w:rFonts w:ascii="Arial" w:eastAsia="Times New Roman" w:hAnsi="Arial" w:cs="Arial"/>
                  <w:color w:val="0000FF"/>
                  <w:sz w:val="24"/>
                  <w:szCs w:val="24"/>
                  <w:u w:val="single"/>
                </w:rPr>
                <w:t>http://my.webinar.ru/event/179163/</w:t>
              </w:r>
            </w:hyperlink>
          </w:p>
          <w:p w:rsidR="00116060" w:rsidRPr="00116060" w:rsidRDefault="00116060" w:rsidP="00116060">
            <w:pPr>
              <w:spacing w:before="100" w:beforeAutospacing="1" w:after="100" w:afterAutospacing="1" w:line="240" w:lineRule="auto"/>
              <w:rPr>
                <w:rFonts w:ascii="Arial" w:eastAsia="Times New Roman" w:hAnsi="Arial" w:cs="Arial"/>
                <w:sz w:val="24"/>
                <w:szCs w:val="24"/>
              </w:rPr>
            </w:pPr>
            <w:r w:rsidRPr="00116060">
              <w:rPr>
                <w:rFonts w:ascii="Arial" w:eastAsia="Times New Roman" w:hAnsi="Arial" w:cs="Arial"/>
                <w:b/>
                <w:bCs/>
                <w:sz w:val="24"/>
                <w:szCs w:val="24"/>
              </w:rPr>
              <w:t>16.10.2013</w:t>
            </w:r>
            <w:r w:rsidRPr="00116060">
              <w:rPr>
                <w:rFonts w:ascii="Arial" w:eastAsia="Times New Roman" w:hAnsi="Arial" w:cs="Arial"/>
                <w:sz w:val="24"/>
                <w:szCs w:val="24"/>
              </w:rPr>
              <w:br/>
            </w:r>
            <w:r w:rsidRPr="00116060">
              <w:rPr>
                <w:rFonts w:ascii="Arial" w:eastAsia="Times New Roman" w:hAnsi="Arial" w:cs="Arial"/>
                <w:b/>
                <w:bCs/>
                <w:sz w:val="24"/>
                <w:szCs w:val="24"/>
              </w:rPr>
              <w:lastRenderedPageBreak/>
              <w:t>11.00</w:t>
            </w:r>
            <w:r w:rsidRPr="00116060">
              <w:rPr>
                <w:rFonts w:ascii="Arial" w:eastAsia="Times New Roman" w:hAnsi="Arial" w:cs="Arial"/>
                <w:sz w:val="24"/>
                <w:szCs w:val="24"/>
              </w:rPr>
              <w:t>–</w:t>
            </w:r>
            <w:r w:rsidRPr="00116060">
              <w:rPr>
                <w:rFonts w:ascii="Arial" w:eastAsia="Times New Roman" w:hAnsi="Arial" w:cs="Arial"/>
                <w:b/>
                <w:bCs/>
                <w:sz w:val="24"/>
                <w:szCs w:val="24"/>
              </w:rPr>
              <w:t>13.00</w:t>
            </w:r>
            <w:r w:rsidRPr="00116060">
              <w:rPr>
                <w:rFonts w:ascii="Arial" w:eastAsia="Times New Roman" w:hAnsi="Arial" w:cs="Arial"/>
                <w:sz w:val="24"/>
                <w:szCs w:val="24"/>
              </w:rPr>
              <w:br/>
            </w:r>
            <w:r w:rsidRPr="00116060">
              <w:rPr>
                <w:rFonts w:ascii="Arial" w:eastAsia="Times New Roman" w:hAnsi="Arial" w:cs="Arial"/>
                <w:b/>
                <w:bCs/>
                <w:i/>
                <w:iCs/>
                <w:sz w:val="24"/>
                <w:szCs w:val="24"/>
              </w:rPr>
              <w:t>«Актуальные вопросы преподавания ОБЖ в условиях реализации ФГОС ООО»</w:t>
            </w:r>
            <w:r w:rsidRPr="00116060">
              <w:rPr>
                <w:rFonts w:ascii="Arial" w:eastAsia="Times New Roman" w:hAnsi="Arial" w:cs="Arial"/>
                <w:sz w:val="24"/>
                <w:szCs w:val="24"/>
              </w:rPr>
              <w:t xml:space="preserve"> – </w:t>
            </w:r>
            <w:proofErr w:type="spellStart"/>
            <w:r w:rsidRPr="00116060">
              <w:rPr>
                <w:rFonts w:ascii="Arial" w:eastAsia="Times New Roman" w:hAnsi="Arial" w:cs="Arial"/>
                <w:sz w:val="24"/>
                <w:szCs w:val="24"/>
              </w:rPr>
              <w:t>Борсаков</w:t>
            </w:r>
            <w:proofErr w:type="spellEnd"/>
            <w:r w:rsidRPr="00116060">
              <w:rPr>
                <w:rFonts w:ascii="Arial" w:eastAsia="Times New Roman" w:hAnsi="Arial" w:cs="Arial"/>
                <w:sz w:val="24"/>
                <w:szCs w:val="24"/>
              </w:rPr>
              <w:t xml:space="preserve"> Валерий </w:t>
            </w:r>
            <w:proofErr w:type="spellStart"/>
            <w:r w:rsidRPr="00116060">
              <w:rPr>
                <w:rFonts w:ascii="Arial" w:eastAsia="Times New Roman" w:hAnsi="Arial" w:cs="Arial"/>
                <w:sz w:val="24"/>
                <w:szCs w:val="24"/>
              </w:rPr>
              <w:t>Игорьевич</w:t>
            </w:r>
            <w:proofErr w:type="spellEnd"/>
            <w:r w:rsidRPr="00116060">
              <w:rPr>
                <w:rFonts w:ascii="Arial" w:eastAsia="Times New Roman" w:hAnsi="Arial" w:cs="Arial"/>
                <w:sz w:val="24"/>
                <w:szCs w:val="24"/>
              </w:rPr>
              <w:t xml:space="preserve">, методист по ОБЖ Южного окружного управления образованием </w:t>
            </w:r>
            <w:proofErr w:type="gramStart"/>
            <w:r w:rsidRPr="00116060">
              <w:rPr>
                <w:rFonts w:ascii="Arial" w:eastAsia="Times New Roman" w:hAnsi="Arial" w:cs="Arial"/>
                <w:sz w:val="24"/>
                <w:szCs w:val="24"/>
              </w:rPr>
              <w:t>г</w:t>
            </w:r>
            <w:proofErr w:type="gramEnd"/>
            <w:r w:rsidRPr="00116060">
              <w:rPr>
                <w:rFonts w:ascii="Arial" w:eastAsia="Times New Roman" w:hAnsi="Arial" w:cs="Arial"/>
                <w:sz w:val="24"/>
                <w:szCs w:val="24"/>
              </w:rPr>
              <w:t>. Москвы, председатель окружного отделения региональной Ассоциации преподавателей-организаторов ОБЖ.</w:t>
            </w:r>
            <w:r w:rsidRPr="00116060">
              <w:rPr>
                <w:rFonts w:ascii="Arial" w:eastAsia="Times New Roman" w:hAnsi="Arial" w:cs="Arial"/>
                <w:sz w:val="24"/>
                <w:szCs w:val="24"/>
              </w:rPr>
              <w:br/>
            </w:r>
            <w:r w:rsidRPr="00116060">
              <w:rPr>
                <w:rFonts w:ascii="Arial" w:eastAsia="Times New Roman" w:hAnsi="Arial" w:cs="Arial"/>
                <w:b/>
                <w:bCs/>
                <w:i/>
                <w:iCs/>
                <w:sz w:val="24"/>
                <w:szCs w:val="24"/>
              </w:rPr>
              <w:t>Ссылка для участия:</w:t>
            </w:r>
            <w:r w:rsidRPr="00116060">
              <w:rPr>
                <w:rFonts w:ascii="Arial" w:eastAsia="Times New Roman" w:hAnsi="Arial" w:cs="Arial"/>
                <w:sz w:val="24"/>
                <w:szCs w:val="24"/>
              </w:rPr>
              <w:t xml:space="preserve"> </w:t>
            </w:r>
            <w:hyperlink r:id="rId12" w:tgtFrame="_blank" w:history="1">
              <w:r w:rsidRPr="00116060">
                <w:rPr>
                  <w:rFonts w:ascii="Arial" w:eastAsia="Times New Roman" w:hAnsi="Arial" w:cs="Arial"/>
                  <w:color w:val="0000FF"/>
                  <w:sz w:val="24"/>
                  <w:szCs w:val="24"/>
                  <w:u w:val="single"/>
                </w:rPr>
                <w:t>http://my.webinar.ru/event/179159/</w:t>
              </w:r>
            </w:hyperlink>
          </w:p>
          <w:p w:rsidR="00116060" w:rsidRPr="00116060" w:rsidRDefault="00116060" w:rsidP="00116060">
            <w:pPr>
              <w:spacing w:before="100" w:beforeAutospacing="1" w:after="100" w:afterAutospacing="1" w:line="240" w:lineRule="auto"/>
              <w:rPr>
                <w:rFonts w:ascii="Arial" w:eastAsia="Times New Roman" w:hAnsi="Arial" w:cs="Arial"/>
                <w:sz w:val="24"/>
                <w:szCs w:val="24"/>
              </w:rPr>
            </w:pPr>
            <w:proofErr w:type="gramStart"/>
            <w:r w:rsidRPr="00116060">
              <w:rPr>
                <w:rFonts w:ascii="Arial" w:eastAsia="Times New Roman" w:hAnsi="Arial" w:cs="Arial"/>
                <w:b/>
                <w:bCs/>
                <w:sz w:val="24"/>
                <w:szCs w:val="24"/>
              </w:rPr>
              <w:t>16.10.2013</w:t>
            </w:r>
            <w:r w:rsidRPr="00116060">
              <w:rPr>
                <w:rFonts w:ascii="Arial" w:eastAsia="Times New Roman" w:hAnsi="Arial" w:cs="Arial"/>
                <w:sz w:val="24"/>
                <w:szCs w:val="24"/>
              </w:rPr>
              <w:br/>
            </w:r>
            <w:r w:rsidRPr="00116060">
              <w:rPr>
                <w:rFonts w:ascii="Arial" w:eastAsia="Times New Roman" w:hAnsi="Arial" w:cs="Arial"/>
                <w:b/>
                <w:bCs/>
                <w:sz w:val="24"/>
                <w:szCs w:val="24"/>
              </w:rPr>
              <w:t>15.00</w:t>
            </w:r>
            <w:r w:rsidRPr="00116060">
              <w:rPr>
                <w:rFonts w:ascii="Arial" w:eastAsia="Times New Roman" w:hAnsi="Arial" w:cs="Arial"/>
                <w:sz w:val="24"/>
                <w:szCs w:val="24"/>
              </w:rPr>
              <w:t>–</w:t>
            </w:r>
            <w:r w:rsidRPr="00116060">
              <w:rPr>
                <w:rFonts w:ascii="Arial" w:eastAsia="Times New Roman" w:hAnsi="Arial" w:cs="Arial"/>
                <w:b/>
                <w:bCs/>
                <w:sz w:val="24"/>
                <w:szCs w:val="24"/>
              </w:rPr>
              <w:t>17.00</w:t>
            </w:r>
            <w:r w:rsidRPr="00116060">
              <w:rPr>
                <w:rFonts w:ascii="Arial" w:eastAsia="Times New Roman" w:hAnsi="Arial" w:cs="Arial"/>
                <w:sz w:val="24"/>
                <w:szCs w:val="24"/>
              </w:rPr>
              <w:br/>
            </w:r>
            <w:r w:rsidRPr="00116060">
              <w:rPr>
                <w:rFonts w:ascii="Arial" w:eastAsia="Times New Roman" w:hAnsi="Arial" w:cs="Arial"/>
                <w:b/>
                <w:bCs/>
                <w:i/>
                <w:iCs/>
                <w:sz w:val="24"/>
                <w:szCs w:val="24"/>
              </w:rPr>
              <w:t>«Что такое опорное предложение и как искать ключевые слова: подготовка учащихся к выполнению заданий по чтению в ГИА»</w:t>
            </w:r>
            <w:r w:rsidRPr="00116060">
              <w:rPr>
                <w:rFonts w:ascii="Arial" w:eastAsia="Times New Roman" w:hAnsi="Arial" w:cs="Arial"/>
                <w:sz w:val="24"/>
                <w:szCs w:val="24"/>
              </w:rPr>
              <w:t xml:space="preserve"> –  Кузнецова Татьяна Александровна, учитель-методист, руководитель ММО учителей английского языка городского округа Химки, заслуженный учитель России, победитель ПНПО 2006 г., лауреат именной премии губернатора Московской области 2005, 2012 гг., эксперт ЕГЭ и ГИА.</w:t>
            </w:r>
            <w:proofErr w:type="gramEnd"/>
            <w:r w:rsidRPr="00116060">
              <w:rPr>
                <w:rFonts w:ascii="Arial" w:eastAsia="Times New Roman" w:hAnsi="Arial" w:cs="Arial"/>
                <w:sz w:val="24"/>
                <w:szCs w:val="24"/>
              </w:rPr>
              <w:br/>
            </w:r>
            <w:r w:rsidRPr="00116060">
              <w:rPr>
                <w:rFonts w:ascii="Arial" w:eastAsia="Times New Roman" w:hAnsi="Arial" w:cs="Arial"/>
                <w:b/>
                <w:bCs/>
                <w:i/>
                <w:iCs/>
                <w:sz w:val="24"/>
                <w:szCs w:val="24"/>
              </w:rPr>
              <w:t>Ссылка для участия:</w:t>
            </w:r>
            <w:r w:rsidRPr="00116060">
              <w:rPr>
                <w:rFonts w:ascii="Arial" w:eastAsia="Times New Roman" w:hAnsi="Arial" w:cs="Arial"/>
                <w:sz w:val="24"/>
                <w:szCs w:val="24"/>
              </w:rPr>
              <w:t xml:space="preserve"> </w:t>
            </w:r>
            <w:hyperlink r:id="rId13" w:tgtFrame="_blank" w:history="1">
              <w:r w:rsidRPr="00116060">
                <w:rPr>
                  <w:rFonts w:ascii="Arial" w:eastAsia="Times New Roman" w:hAnsi="Arial" w:cs="Arial"/>
                  <w:color w:val="0000FF"/>
                  <w:sz w:val="24"/>
                  <w:szCs w:val="24"/>
                  <w:u w:val="single"/>
                </w:rPr>
                <w:t>http://my.webinar.ru/event/178009/</w:t>
              </w:r>
            </w:hyperlink>
          </w:p>
          <w:p w:rsidR="00116060" w:rsidRPr="00116060" w:rsidRDefault="00116060" w:rsidP="00116060">
            <w:pPr>
              <w:spacing w:before="100" w:beforeAutospacing="1" w:after="100" w:afterAutospacing="1" w:line="240" w:lineRule="auto"/>
              <w:rPr>
                <w:rFonts w:ascii="Arial" w:eastAsia="Times New Roman" w:hAnsi="Arial" w:cs="Arial"/>
                <w:sz w:val="24"/>
                <w:szCs w:val="24"/>
              </w:rPr>
            </w:pPr>
            <w:proofErr w:type="gramStart"/>
            <w:r w:rsidRPr="00116060">
              <w:rPr>
                <w:rFonts w:ascii="Arial" w:eastAsia="Times New Roman" w:hAnsi="Arial" w:cs="Arial"/>
                <w:b/>
                <w:bCs/>
                <w:sz w:val="24"/>
                <w:szCs w:val="24"/>
              </w:rPr>
              <w:t>22.10.2013</w:t>
            </w:r>
            <w:r w:rsidRPr="00116060">
              <w:rPr>
                <w:rFonts w:ascii="Arial" w:eastAsia="Times New Roman" w:hAnsi="Arial" w:cs="Arial"/>
                <w:sz w:val="24"/>
                <w:szCs w:val="24"/>
              </w:rPr>
              <w:br/>
            </w:r>
            <w:r w:rsidRPr="00116060">
              <w:rPr>
                <w:rFonts w:ascii="Arial" w:eastAsia="Times New Roman" w:hAnsi="Arial" w:cs="Arial"/>
                <w:b/>
                <w:bCs/>
                <w:sz w:val="24"/>
                <w:szCs w:val="24"/>
              </w:rPr>
              <w:t>14.00</w:t>
            </w:r>
            <w:r w:rsidRPr="00116060">
              <w:rPr>
                <w:rFonts w:ascii="Arial" w:eastAsia="Times New Roman" w:hAnsi="Arial" w:cs="Arial"/>
                <w:sz w:val="24"/>
                <w:szCs w:val="24"/>
              </w:rPr>
              <w:t>–</w:t>
            </w:r>
            <w:r w:rsidRPr="00116060">
              <w:rPr>
                <w:rFonts w:ascii="Arial" w:eastAsia="Times New Roman" w:hAnsi="Arial" w:cs="Arial"/>
                <w:b/>
                <w:bCs/>
                <w:sz w:val="24"/>
                <w:szCs w:val="24"/>
              </w:rPr>
              <w:t>16.00</w:t>
            </w:r>
            <w:r w:rsidRPr="00116060">
              <w:rPr>
                <w:rFonts w:ascii="Arial" w:eastAsia="Times New Roman" w:hAnsi="Arial" w:cs="Arial"/>
                <w:sz w:val="24"/>
                <w:szCs w:val="24"/>
              </w:rPr>
              <w:br/>
            </w:r>
            <w:r w:rsidRPr="00116060">
              <w:rPr>
                <w:rFonts w:ascii="Arial" w:eastAsia="Times New Roman" w:hAnsi="Arial" w:cs="Arial"/>
                <w:b/>
                <w:bCs/>
                <w:i/>
                <w:iCs/>
                <w:sz w:val="24"/>
                <w:szCs w:val="24"/>
              </w:rPr>
              <w:t>«Интерактивные задания как инструмент реализации требований ФГОС ООО при преподавании биологии по учебникам УМК «Линия жизни» издательства «Просвещение»</w:t>
            </w:r>
            <w:r w:rsidRPr="00116060">
              <w:rPr>
                <w:rFonts w:ascii="Arial" w:eastAsia="Times New Roman" w:hAnsi="Arial" w:cs="Arial"/>
                <w:sz w:val="24"/>
                <w:szCs w:val="24"/>
              </w:rPr>
              <w:t xml:space="preserve"> – Пасечник Владимир Васильевич, профессор кафедры методики преподавания биологии и экологии МГОУ, доктор педагогических наук, вице-президент и академик-секретарь отделения биологии и географии Международной академии наук педагогического образования; </w:t>
            </w:r>
            <w:proofErr w:type="spellStart"/>
            <w:r w:rsidRPr="00116060">
              <w:rPr>
                <w:rFonts w:ascii="Arial" w:eastAsia="Times New Roman" w:hAnsi="Arial" w:cs="Arial"/>
                <w:sz w:val="24"/>
                <w:szCs w:val="24"/>
              </w:rPr>
              <w:t>Гапонюк</w:t>
            </w:r>
            <w:proofErr w:type="spellEnd"/>
            <w:r w:rsidRPr="00116060">
              <w:rPr>
                <w:rFonts w:ascii="Arial" w:eastAsia="Times New Roman" w:hAnsi="Arial" w:cs="Arial"/>
                <w:sz w:val="24"/>
                <w:szCs w:val="24"/>
              </w:rPr>
              <w:t xml:space="preserve"> Зоя Георгиевна, заместитель руководителя Центра естествознания по проектам издательства «Просвещение».</w:t>
            </w:r>
            <w:proofErr w:type="gramEnd"/>
            <w:r w:rsidRPr="00116060">
              <w:rPr>
                <w:rFonts w:ascii="Arial" w:eastAsia="Times New Roman" w:hAnsi="Arial" w:cs="Arial"/>
                <w:sz w:val="24"/>
                <w:szCs w:val="24"/>
              </w:rPr>
              <w:br/>
            </w:r>
            <w:r w:rsidRPr="00116060">
              <w:rPr>
                <w:rFonts w:ascii="Arial" w:eastAsia="Times New Roman" w:hAnsi="Arial" w:cs="Arial"/>
                <w:b/>
                <w:bCs/>
                <w:i/>
                <w:iCs/>
                <w:sz w:val="24"/>
                <w:szCs w:val="24"/>
              </w:rPr>
              <w:t>Ссылка для участия:</w:t>
            </w:r>
            <w:r w:rsidRPr="00116060">
              <w:rPr>
                <w:rFonts w:ascii="Arial" w:eastAsia="Times New Roman" w:hAnsi="Arial" w:cs="Arial"/>
                <w:sz w:val="24"/>
                <w:szCs w:val="24"/>
              </w:rPr>
              <w:t xml:space="preserve"> </w:t>
            </w:r>
            <w:hyperlink r:id="rId14" w:tgtFrame="_blank" w:history="1">
              <w:r w:rsidRPr="00116060">
                <w:rPr>
                  <w:rFonts w:ascii="Arial" w:eastAsia="Times New Roman" w:hAnsi="Arial" w:cs="Arial"/>
                  <w:color w:val="0000FF"/>
                  <w:sz w:val="24"/>
                  <w:szCs w:val="24"/>
                  <w:u w:val="single"/>
                </w:rPr>
                <w:t>http://my.webinar.ru/event/179051/</w:t>
              </w:r>
            </w:hyperlink>
          </w:p>
          <w:p w:rsidR="00116060" w:rsidRPr="00116060" w:rsidRDefault="00116060" w:rsidP="00116060">
            <w:pPr>
              <w:spacing w:before="100" w:beforeAutospacing="1" w:after="100" w:afterAutospacing="1" w:line="240" w:lineRule="auto"/>
              <w:rPr>
                <w:rFonts w:ascii="Arial" w:eastAsia="Times New Roman" w:hAnsi="Arial" w:cs="Arial"/>
                <w:sz w:val="24"/>
                <w:szCs w:val="24"/>
              </w:rPr>
            </w:pPr>
            <w:r w:rsidRPr="00116060">
              <w:rPr>
                <w:rFonts w:ascii="Arial" w:eastAsia="Times New Roman" w:hAnsi="Arial" w:cs="Arial"/>
                <w:b/>
                <w:bCs/>
                <w:sz w:val="24"/>
                <w:szCs w:val="24"/>
              </w:rPr>
              <w:t>23.10.2013</w:t>
            </w:r>
            <w:r w:rsidRPr="00116060">
              <w:rPr>
                <w:rFonts w:ascii="Arial" w:eastAsia="Times New Roman" w:hAnsi="Arial" w:cs="Arial"/>
                <w:sz w:val="24"/>
                <w:szCs w:val="24"/>
              </w:rPr>
              <w:br/>
            </w:r>
            <w:r w:rsidRPr="00116060">
              <w:rPr>
                <w:rFonts w:ascii="Arial" w:eastAsia="Times New Roman" w:hAnsi="Arial" w:cs="Arial"/>
                <w:b/>
                <w:bCs/>
                <w:sz w:val="24"/>
                <w:szCs w:val="24"/>
              </w:rPr>
              <w:t>11.00</w:t>
            </w:r>
            <w:r w:rsidRPr="00116060">
              <w:rPr>
                <w:rFonts w:ascii="Arial" w:eastAsia="Times New Roman" w:hAnsi="Arial" w:cs="Arial"/>
                <w:sz w:val="24"/>
                <w:szCs w:val="24"/>
              </w:rPr>
              <w:t>–</w:t>
            </w:r>
            <w:r w:rsidRPr="00116060">
              <w:rPr>
                <w:rFonts w:ascii="Arial" w:eastAsia="Times New Roman" w:hAnsi="Arial" w:cs="Arial"/>
                <w:b/>
                <w:bCs/>
                <w:sz w:val="24"/>
                <w:szCs w:val="24"/>
              </w:rPr>
              <w:t>13.00</w:t>
            </w:r>
            <w:r w:rsidRPr="00116060">
              <w:rPr>
                <w:rFonts w:ascii="Arial" w:eastAsia="Times New Roman" w:hAnsi="Arial" w:cs="Arial"/>
                <w:sz w:val="24"/>
                <w:szCs w:val="24"/>
              </w:rPr>
              <w:br/>
            </w:r>
            <w:r w:rsidRPr="00116060">
              <w:rPr>
                <w:rFonts w:ascii="Arial" w:eastAsia="Times New Roman" w:hAnsi="Arial" w:cs="Arial"/>
                <w:b/>
                <w:bCs/>
                <w:i/>
                <w:iCs/>
                <w:sz w:val="24"/>
                <w:szCs w:val="24"/>
              </w:rPr>
              <w:t>«Программа «Радуга»: на пути к Федеральным государственным образовательным стандартам дошкольного образования»</w:t>
            </w:r>
            <w:r w:rsidRPr="00116060">
              <w:rPr>
                <w:rFonts w:ascii="Arial" w:eastAsia="Times New Roman" w:hAnsi="Arial" w:cs="Arial"/>
                <w:sz w:val="24"/>
                <w:szCs w:val="24"/>
              </w:rPr>
              <w:t xml:space="preserve"> –  Соловьёва Елена Викторовна, психолог, кандидат психологических наук, доцент, генеральный директор и руководитель образовательных  программ Психологического центра поддержки семьи «Контакт», руководитель авторского коллектива программы «Радуга».</w:t>
            </w:r>
            <w:r w:rsidRPr="00116060">
              <w:rPr>
                <w:rFonts w:ascii="Arial" w:eastAsia="Times New Roman" w:hAnsi="Arial" w:cs="Arial"/>
                <w:sz w:val="24"/>
                <w:szCs w:val="24"/>
              </w:rPr>
              <w:br/>
            </w:r>
            <w:r w:rsidRPr="00116060">
              <w:rPr>
                <w:rFonts w:ascii="Arial" w:eastAsia="Times New Roman" w:hAnsi="Arial" w:cs="Arial"/>
                <w:b/>
                <w:bCs/>
                <w:i/>
                <w:iCs/>
                <w:sz w:val="24"/>
                <w:szCs w:val="24"/>
              </w:rPr>
              <w:t>Ссылка для участия:</w:t>
            </w:r>
            <w:r w:rsidRPr="00116060">
              <w:rPr>
                <w:rFonts w:ascii="Arial" w:eastAsia="Times New Roman" w:hAnsi="Arial" w:cs="Arial"/>
                <w:sz w:val="24"/>
                <w:szCs w:val="24"/>
              </w:rPr>
              <w:t xml:space="preserve"> </w:t>
            </w:r>
            <w:hyperlink r:id="rId15" w:tgtFrame="_blank" w:history="1">
              <w:r w:rsidRPr="00116060">
                <w:rPr>
                  <w:rFonts w:ascii="Arial" w:eastAsia="Times New Roman" w:hAnsi="Arial" w:cs="Arial"/>
                  <w:color w:val="0000FF"/>
                  <w:sz w:val="24"/>
                  <w:szCs w:val="24"/>
                  <w:u w:val="single"/>
                </w:rPr>
                <w:t>http://my.webinar.ru/event/179057/</w:t>
              </w:r>
            </w:hyperlink>
          </w:p>
          <w:p w:rsidR="00116060" w:rsidRPr="00116060" w:rsidRDefault="00116060" w:rsidP="00116060">
            <w:pPr>
              <w:spacing w:before="100" w:beforeAutospacing="1" w:after="100" w:afterAutospacing="1" w:line="240" w:lineRule="auto"/>
              <w:rPr>
                <w:rFonts w:ascii="Arial" w:eastAsia="Times New Roman" w:hAnsi="Arial" w:cs="Arial"/>
                <w:sz w:val="24"/>
                <w:szCs w:val="24"/>
              </w:rPr>
            </w:pPr>
            <w:proofErr w:type="gramStart"/>
            <w:r w:rsidRPr="00116060">
              <w:rPr>
                <w:rFonts w:ascii="Arial" w:eastAsia="Times New Roman" w:hAnsi="Arial" w:cs="Arial"/>
                <w:b/>
                <w:bCs/>
                <w:sz w:val="24"/>
                <w:szCs w:val="24"/>
              </w:rPr>
              <w:t>23.10.2013</w:t>
            </w:r>
            <w:r w:rsidRPr="00116060">
              <w:rPr>
                <w:rFonts w:ascii="Arial" w:eastAsia="Times New Roman" w:hAnsi="Arial" w:cs="Arial"/>
                <w:sz w:val="24"/>
                <w:szCs w:val="24"/>
              </w:rPr>
              <w:br/>
            </w:r>
            <w:r w:rsidRPr="00116060">
              <w:rPr>
                <w:rFonts w:ascii="Arial" w:eastAsia="Times New Roman" w:hAnsi="Arial" w:cs="Arial"/>
                <w:b/>
                <w:bCs/>
                <w:sz w:val="24"/>
                <w:szCs w:val="24"/>
              </w:rPr>
              <w:t>14.00</w:t>
            </w:r>
            <w:r w:rsidRPr="00116060">
              <w:rPr>
                <w:rFonts w:ascii="Arial" w:eastAsia="Times New Roman" w:hAnsi="Arial" w:cs="Arial"/>
                <w:sz w:val="24"/>
                <w:szCs w:val="24"/>
              </w:rPr>
              <w:t>–</w:t>
            </w:r>
            <w:r w:rsidRPr="00116060">
              <w:rPr>
                <w:rFonts w:ascii="Arial" w:eastAsia="Times New Roman" w:hAnsi="Arial" w:cs="Arial"/>
                <w:b/>
                <w:bCs/>
                <w:sz w:val="24"/>
                <w:szCs w:val="24"/>
              </w:rPr>
              <w:t>16.00</w:t>
            </w:r>
            <w:r w:rsidRPr="00116060">
              <w:rPr>
                <w:rFonts w:ascii="Arial" w:eastAsia="Times New Roman" w:hAnsi="Arial" w:cs="Arial"/>
                <w:sz w:val="24"/>
                <w:szCs w:val="24"/>
              </w:rPr>
              <w:br/>
            </w:r>
            <w:r w:rsidRPr="00116060">
              <w:rPr>
                <w:rFonts w:ascii="Arial" w:eastAsia="Times New Roman" w:hAnsi="Arial" w:cs="Arial"/>
                <w:b/>
                <w:bCs/>
                <w:i/>
                <w:iCs/>
                <w:sz w:val="24"/>
                <w:szCs w:val="24"/>
              </w:rPr>
              <w:t>«Основные трудности перехода на новый ФГОС и пути их преодоления в рамках образовательной дисциплины «Иностранный язык»</w:t>
            </w:r>
            <w:r w:rsidRPr="00116060">
              <w:rPr>
                <w:rFonts w:ascii="Arial" w:eastAsia="Times New Roman" w:hAnsi="Arial" w:cs="Arial"/>
                <w:sz w:val="24"/>
                <w:szCs w:val="24"/>
              </w:rPr>
              <w:t xml:space="preserve"> –  </w:t>
            </w:r>
            <w:proofErr w:type="spellStart"/>
            <w:r w:rsidRPr="00116060">
              <w:rPr>
                <w:rFonts w:ascii="Arial" w:eastAsia="Times New Roman" w:hAnsi="Arial" w:cs="Arial"/>
                <w:sz w:val="24"/>
                <w:szCs w:val="24"/>
              </w:rPr>
              <w:t>Кузовлев</w:t>
            </w:r>
            <w:proofErr w:type="spellEnd"/>
            <w:r w:rsidRPr="00116060">
              <w:rPr>
                <w:rFonts w:ascii="Arial" w:eastAsia="Times New Roman" w:hAnsi="Arial" w:cs="Arial"/>
                <w:sz w:val="24"/>
                <w:szCs w:val="24"/>
              </w:rPr>
              <w:t xml:space="preserve"> Владимир Петрович, кандидат педагогических наук, профессор, заведующий отделом АСУП Центра группы германских языков издательства «Просвещение», руководитель авторского коллектива линии УМК «</w:t>
            </w:r>
            <w:proofErr w:type="spellStart"/>
            <w:r w:rsidRPr="00116060">
              <w:rPr>
                <w:rFonts w:ascii="Arial" w:eastAsia="Times New Roman" w:hAnsi="Arial" w:cs="Arial"/>
                <w:sz w:val="24"/>
                <w:szCs w:val="24"/>
              </w:rPr>
              <w:t>English</w:t>
            </w:r>
            <w:proofErr w:type="spellEnd"/>
            <w:r w:rsidRPr="00116060">
              <w:rPr>
                <w:rFonts w:ascii="Arial" w:eastAsia="Times New Roman" w:hAnsi="Arial" w:cs="Arial"/>
                <w:sz w:val="24"/>
                <w:szCs w:val="24"/>
              </w:rPr>
              <w:t xml:space="preserve"> 2–11».</w:t>
            </w:r>
            <w:proofErr w:type="gramEnd"/>
            <w:r w:rsidRPr="00116060">
              <w:rPr>
                <w:rFonts w:ascii="Arial" w:eastAsia="Times New Roman" w:hAnsi="Arial" w:cs="Arial"/>
                <w:sz w:val="24"/>
                <w:szCs w:val="24"/>
              </w:rPr>
              <w:br/>
            </w:r>
            <w:r w:rsidRPr="00116060">
              <w:rPr>
                <w:rFonts w:ascii="Arial" w:eastAsia="Times New Roman" w:hAnsi="Arial" w:cs="Arial"/>
                <w:b/>
                <w:bCs/>
                <w:i/>
                <w:iCs/>
                <w:sz w:val="24"/>
                <w:szCs w:val="24"/>
              </w:rPr>
              <w:t>Ссылка для участия:</w:t>
            </w:r>
            <w:r w:rsidRPr="00116060">
              <w:rPr>
                <w:rFonts w:ascii="Arial" w:eastAsia="Times New Roman" w:hAnsi="Arial" w:cs="Arial"/>
                <w:sz w:val="24"/>
                <w:szCs w:val="24"/>
              </w:rPr>
              <w:t xml:space="preserve"> </w:t>
            </w:r>
            <w:hyperlink r:id="rId16" w:tgtFrame="_blank" w:history="1">
              <w:r w:rsidRPr="00116060">
                <w:rPr>
                  <w:rFonts w:ascii="Arial" w:eastAsia="Times New Roman" w:hAnsi="Arial" w:cs="Arial"/>
                  <w:color w:val="0000FF"/>
                  <w:sz w:val="24"/>
                  <w:szCs w:val="24"/>
                  <w:u w:val="single"/>
                </w:rPr>
                <w:t>http://my.webinar.ru/event/178023/</w:t>
              </w:r>
            </w:hyperlink>
          </w:p>
          <w:p w:rsidR="00116060" w:rsidRPr="00116060" w:rsidRDefault="00116060" w:rsidP="00116060">
            <w:pPr>
              <w:spacing w:before="100" w:beforeAutospacing="1" w:after="100" w:afterAutospacing="1" w:line="240" w:lineRule="auto"/>
              <w:rPr>
                <w:rFonts w:ascii="Arial" w:eastAsia="Times New Roman" w:hAnsi="Arial" w:cs="Arial"/>
                <w:sz w:val="24"/>
                <w:szCs w:val="24"/>
              </w:rPr>
            </w:pPr>
            <w:proofErr w:type="gramStart"/>
            <w:r w:rsidRPr="00116060">
              <w:rPr>
                <w:rFonts w:ascii="Arial" w:eastAsia="Times New Roman" w:hAnsi="Arial" w:cs="Arial"/>
                <w:b/>
                <w:bCs/>
                <w:sz w:val="24"/>
                <w:szCs w:val="24"/>
              </w:rPr>
              <w:t>23.10.2013</w:t>
            </w:r>
            <w:r w:rsidRPr="00116060">
              <w:rPr>
                <w:rFonts w:ascii="Arial" w:eastAsia="Times New Roman" w:hAnsi="Arial" w:cs="Arial"/>
                <w:sz w:val="24"/>
                <w:szCs w:val="24"/>
              </w:rPr>
              <w:br/>
            </w:r>
            <w:r w:rsidRPr="00116060">
              <w:rPr>
                <w:rFonts w:ascii="Arial" w:eastAsia="Times New Roman" w:hAnsi="Arial" w:cs="Arial"/>
                <w:b/>
                <w:bCs/>
                <w:sz w:val="24"/>
                <w:szCs w:val="24"/>
              </w:rPr>
              <w:t>16.00</w:t>
            </w:r>
            <w:r w:rsidRPr="00116060">
              <w:rPr>
                <w:rFonts w:ascii="Arial" w:eastAsia="Times New Roman" w:hAnsi="Arial" w:cs="Arial"/>
                <w:sz w:val="24"/>
                <w:szCs w:val="24"/>
              </w:rPr>
              <w:t>–</w:t>
            </w:r>
            <w:r w:rsidRPr="00116060">
              <w:rPr>
                <w:rFonts w:ascii="Arial" w:eastAsia="Times New Roman" w:hAnsi="Arial" w:cs="Arial"/>
                <w:b/>
                <w:bCs/>
                <w:sz w:val="24"/>
                <w:szCs w:val="24"/>
              </w:rPr>
              <w:t>17.30</w:t>
            </w:r>
            <w:r w:rsidRPr="00116060">
              <w:rPr>
                <w:rFonts w:ascii="Arial" w:eastAsia="Times New Roman" w:hAnsi="Arial" w:cs="Arial"/>
                <w:sz w:val="24"/>
                <w:szCs w:val="24"/>
              </w:rPr>
              <w:br/>
            </w:r>
            <w:r w:rsidRPr="00116060">
              <w:rPr>
                <w:rFonts w:ascii="Arial" w:eastAsia="Times New Roman" w:hAnsi="Arial" w:cs="Arial"/>
                <w:b/>
                <w:bCs/>
                <w:i/>
                <w:iCs/>
                <w:sz w:val="24"/>
                <w:szCs w:val="24"/>
              </w:rPr>
              <w:t>«Я сам обманываться рад, или эффективные способы исправления ошибок при обучении иностранному языку»</w:t>
            </w:r>
            <w:r w:rsidRPr="00116060">
              <w:rPr>
                <w:rFonts w:ascii="Arial" w:eastAsia="Times New Roman" w:hAnsi="Arial" w:cs="Arial"/>
                <w:sz w:val="24"/>
                <w:szCs w:val="24"/>
              </w:rPr>
              <w:t xml:space="preserve"> –  Суханова Ольга Николаевна, </w:t>
            </w:r>
            <w:r w:rsidRPr="00116060">
              <w:rPr>
                <w:rFonts w:ascii="Arial" w:eastAsia="Times New Roman" w:hAnsi="Arial" w:cs="Arial"/>
                <w:sz w:val="24"/>
                <w:szCs w:val="24"/>
              </w:rPr>
              <w:lastRenderedPageBreak/>
              <w:t>учитель английского языка ГБОУ Гимназия № 1599 г. Москвы, методист по английскому языку ГБОУ МЦ ЮВОУО, лауреат городского этапа профессионального конкурса педагогического мастерства и общественного признания «Учитель года Москвы – 2012», победитель конкурса лучших учителей в рамках приоритетного национального проекта «Образование».</w:t>
            </w:r>
            <w:proofErr w:type="gramEnd"/>
            <w:r w:rsidRPr="00116060">
              <w:rPr>
                <w:rFonts w:ascii="Arial" w:eastAsia="Times New Roman" w:hAnsi="Arial" w:cs="Arial"/>
                <w:sz w:val="24"/>
                <w:szCs w:val="24"/>
              </w:rPr>
              <w:br/>
            </w:r>
            <w:r w:rsidRPr="00116060">
              <w:rPr>
                <w:rFonts w:ascii="Arial" w:eastAsia="Times New Roman" w:hAnsi="Arial" w:cs="Arial"/>
                <w:b/>
                <w:bCs/>
                <w:i/>
                <w:iCs/>
                <w:sz w:val="24"/>
                <w:szCs w:val="24"/>
              </w:rPr>
              <w:t>Ссылка для участия:</w:t>
            </w:r>
            <w:r w:rsidRPr="00116060">
              <w:rPr>
                <w:rFonts w:ascii="Arial" w:eastAsia="Times New Roman" w:hAnsi="Arial" w:cs="Arial"/>
                <w:sz w:val="24"/>
                <w:szCs w:val="24"/>
              </w:rPr>
              <w:t xml:space="preserve"> </w:t>
            </w:r>
            <w:hyperlink r:id="rId17" w:tgtFrame="_blank" w:history="1">
              <w:r w:rsidRPr="00116060">
                <w:rPr>
                  <w:rFonts w:ascii="Arial" w:eastAsia="Times New Roman" w:hAnsi="Arial" w:cs="Arial"/>
                  <w:color w:val="0000FF"/>
                  <w:sz w:val="24"/>
                  <w:szCs w:val="24"/>
                  <w:u w:val="single"/>
                </w:rPr>
                <w:t>http://my.webinar.ru/event/178031/</w:t>
              </w:r>
            </w:hyperlink>
          </w:p>
          <w:p w:rsidR="00116060" w:rsidRPr="00116060" w:rsidRDefault="00116060" w:rsidP="00116060">
            <w:pPr>
              <w:spacing w:before="100" w:beforeAutospacing="1" w:after="100" w:afterAutospacing="1" w:line="240" w:lineRule="auto"/>
              <w:rPr>
                <w:rFonts w:ascii="Arial" w:eastAsia="Times New Roman" w:hAnsi="Arial" w:cs="Arial"/>
                <w:sz w:val="24"/>
                <w:szCs w:val="24"/>
              </w:rPr>
            </w:pPr>
            <w:r w:rsidRPr="00116060">
              <w:rPr>
                <w:rFonts w:ascii="Arial" w:eastAsia="Times New Roman" w:hAnsi="Arial" w:cs="Arial"/>
                <w:b/>
                <w:bCs/>
                <w:sz w:val="24"/>
                <w:szCs w:val="24"/>
              </w:rPr>
              <w:t>24.10.2013</w:t>
            </w:r>
            <w:r w:rsidRPr="00116060">
              <w:rPr>
                <w:rFonts w:ascii="Arial" w:eastAsia="Times New Roman" w:hAnsi="Arial" w:cs="Arial"/>
                <w:sz w:val="24"/>
                <w:szCs w:val="24"/>
              </w:rPr>
              <w:br/>
            </w:r>
            <w:r w:rsidRPr="00116060">
              <w:rPr>
                <w:rFonts w:ascii="Arial" w:eastAsia="Times New Roman" w:hAnsi="Arial" w:cs="Arial"/>
                <w:b/>
                <w:bCs/>
                <w:sz w:val="24"/>
                <w:szCs w:val="24"/>
              </w:rPr>
              <w:t>12.00</w:t>
            </w:r>
            <w:r w:rsidRPr="00116060">
              <w:rPr>
                <w:rFonts w:ascii="Arial" w:eastAsia="Times New Roman" w:hAnsi="Arial" w:cs="Arial"/>
                <w:sz w:val="24"/>
                <w:szCs w:val="24"/>
              </w:rPr>
              <w:t>–</w:t>
            </w:r>
            <w:r w:rsidRPr="00116060">
              <w:rPr>
                <w:rFonts w:ascii="Arial" w:eastAsia="Times New Roman" w:hAnsi="Arial" w:cs="Arial"/>
                <w:b/>
                <w:bCs/>
                <w:sz w:val="24"/>
                <w:szCs w:val="24"/>
              </w:rPr>
              <w:t>14.00</w:t>
            </w:r>
            <w:r w:rsidRPr="00116060">
              <w:rPr>
                <w:rFonts w:ascii="Arial" w:eastAsia="Times New Roman" w:hAnsi="Arial" w:cs="Arial"/>
                <w:sz w:val="24"/>
                <w:szCs w:val="24"/>
              </w:rPr>
              <w:br/>
            </w:r>
            <w:r w:rsidRPr="00116060">
              <w:rPr>
                <w:rFonts w:ascii="Arial" w:eastAsia="Times New Roman" w:hAnsi="Arial" w:cs="Arial"/>
                <w:b/>
                <w:bCs/>
                <w:i/>
                <w:iCs/>
                <w:sz w:val="24"/>
                <w:szCs w:val="24"/>
              </w:rPr>
              <w:t>«Современные технологии образования и инновационные технические комплексы»</w:t>
            </w:r>
            <w:r w:rsidRPr="00116060">
              <w:rPr>
                <w:rFonts w:ascii="Arial" w:eastAsia="Times New Roman" w:hAnsi="Arial" w:cs="Arial"/>
                <w:sz w:val="24"/>
                <w:szCs w:val="24"/>
              </w:rPr>
              <w:t xml:space="preserve"> –  Высоцкий Андрей Анатольевич, методист Центра средств обучения издательства «Просвещение».</w:t>
            </w:r>
            <w:r w:rsidRPr="00116060">
              <w:rPr>
                <w:rFonts w:ascii="Arial" w:eastAsia="Times New Roman" w:hAnsi="Arial" w:cs="Arial"/>
                <w:sz w:val="24"/>
                <w:szCs w:val="24"/>
              </w:rPr>
              <w:br/>
            </w:r>
            <w:r w:rsidRPr="00116060">
              <w:rPr>
                <w:rFonts w:ascii="Arial" w:eastAsia="Times New Roman" w:hAnsi="Arial" w:cs="Arial"/>
                <w:b/>
                <w:bCs/>
                <w:i/>
                <w:iCs/>
                <w:sz w:val="24"/>
                <w:szCs w:val="24"/>
              </w:rPr>
              <w:t>Ссылка для участия:</w:t>
            </w:r>
            <w:r w:rsidRPr="00116060">
              <w:rPr>
                <w:rFonts w:ascii="Arial" w:eastAsia="Times New Roman" w:hAnsi="Arial" w:cs="Arial"/>
                <w:sz w:val="24"/>
                <w:szCs w:val="24"/>
              </w:rPr>
              <w:t xml:space="preserve"> </w:t>
            </w:r>
            <w:hyperlink r:id="rId18" w:tgtFrame="_blank" w:history="1">
              <w:r w:rsidRPr="00116060">
                <w:rPr>
                  <w:rFonts w:ascii="Arial" w:eastAsia="Times New Roman" w:hAnsi="Arial" w:cs="Arial"/>
                  <w:color w:val="0000FF"/>
                  <w:sz w:val="24"/>
                  <w:szCs w:val="24"/>
                  <w:u w:val="single"/>
                </w:rPr>
                <w:t>http://my.webinar.ru/event/178033/</w:t>
              </w:r>
            </w:hyperlink>
          </w:p>
          <w:p w:rsidR="00116060" w:rsidRPr="00116060" w:rsidRDefault="00116060" w:rsidP="00116060">
            <w:pPr>
              <w:spacing w:before="100" w:beforeAutospacing="1" w:after="100" w:afterAutospacing="1" w:line="240" w:lineRule="auto"/>
              <w:rPr>
                <w:rFonts w:ascii="Arial" w:eastAsia="Times New Roman" w:hAnsi="Arial" w:cs="Arial"/>
                <w:sz w:val="24"/>
                <w:szCs w:val="24"/>
              </w:rPr>
            </w:pPr>
            <w:r w:rsidRPr="00116060">
              <w:rPr>
                <w:rFonts w:ascii="Arial" w:eastAsia="Times New Roman" w:hAnsi="Arial" w:cs="Arial"/>
                <w:b/>
                <w:bCs/>
                <w:sz w:val="24"/>
                <w:szCs w:val="24"/>
              </w:rPr>
              <w:t>29.10.2013</w:t>
            </w:r>
            <w:r w:rsidRPr="00116060">
              <w:rPr>
                <w:rFonts w:ascii="Arial" w:eastAsia="Times New Roman" w:hAnsi="Arial" w:cs="Arial"/>
                <w:sz w:val="24"/>
                <w:szCs w:val="24"/>
              </w:rPr>
              <w:br/>
            </w:r>
            <w:r w:rsidRPr="00116060">
              <w:rPr>
                <w:rFonts w:ascii="Arial" w:eastAsia="Times New Roman" w:hAnsi="Arial" w:cs="Arial"/>
                <w:b/>
                <w:bCs/>
                <w:sz w:val="24"/>
                <w:szCs w:val="24"/>
              </w:rPr>
              <w:t>15.00</w:t>
            </w:r>
            <w:r w:rsidRPr="00116060">
              <w:rPr>
                <w:rFonts w:ascii="Arial" w:eastAsia="Times New Roman" w:hAnsi="Arial" w:cs="Arial"/>
                <w:sz w:val="24"/>
                <w:szCs w:val="24"/>
              </w:rPr>
              <w:t>–</w:t>
            </w:r>
            <w:r w:rsidRPr="00116060">
              <w:rPr>
                <w:rFonts w:ascii="Arial" w:eastAsia="Times New Roman" w:hAnsi="Arial" w:cs="Arial"/>
                <w:b/>
                <w:bCs/>
                <w:sz w:val="24"/>
                <w:szCs w:val="24"/>
              </w:rPr>
              <w:t>17.00</w:t>
            </w:r>
            <w:r w:rsidRPr="00116060">
              <w:rPr>
                <w:rFonts w:ascii="Arial" w:eastAsia="Times New Roman" w:hAnsi="Arial" w:cs="Arial"/>
                <w:sz w:val="24"/>
                <w:szCs w:val="24"/>
              </w:rPr>
              <w:br/>
            </w:r>
            <w:r w:rsidRPr="00116060">
              <w:rPr>
                <w:rFonts w:ascii="Arial" w:eastAsia="Times New Roman" w:hAnsi="Arial" w:cs="Arial"/>
                <w:b/>
                <w:bCs/>
                <w:i/>
                <w:iCs/>
                <w:sz w:val="24"/>
                <w:szCs w:val="24"/>
              </w:rPr>
              <w:t>«Создание цифровых проектов по английскому языку: советы и рекомендации»</w:t>
            </w:r>
            <w:r w:rsidRPr="00116060">
              <w:rPr>
                <w:rFonts w:ascii="Arial" w:eastAsia="Times New Roman" w:hAnsi="Arial" w:cs="Arial"/>
                <w:sz w:val="24"/>
                <w:szCs w:val="24"/>
              </w:rPr>
              <w:t xml:space="preserve"> –  Аяцкова Лилия </w:t>
            </w:r>
            <w:proofErr w:type="spellStart"/>
            <w:r w:rsidRPr="00116060">
              <w:rPr>
                <w:rFonts w:ascii="Arial" w:eastAsia="Times New Roman" w:hAnsi="Arial" w:cs="Arial"/>
                <w:sz w:val="24"/>
                <w:szCs w:val="24"/>
              </w:rPr>
              <w:t>Шамилевна</w:t>
            </w:r>
            <w:proofErr w:type="spellEnd"/>
            <w:r w:rsidRPr="00116060">
              <w:rPr>
                <w:rFonts w:ascii="Arial" w:eastAsia="Times New Roman" w:hAnsi="Arial" w:cs="Arial"/>
                <w:sz w:val="24"/>
                <w:szCs w:val="24"/>
              </w:rPr>
              <w:t xml:space="preserve">, учитель английского языка, методист, администратор </w:t>
            </w:r>
            <w:proofErr w:type="spellStart"/>
            <w:r w:rsidRPr="00116060">
              <w:rPr>
                <w:rFonts w:ascii="Arial" w:eastAsia="Times New Roman" w:hAnsi="Arial" w:cs="Arial"/>
                <w:sz w:val="24"/>
                <w:szCs w:val="24"/>
              </w:rPr>
              <w:t>блога</w:t>
            </w:r>
            <w:proofErr w:type="spellEnd"/>
            <w:r w:rsidRPr="00116060">
              <w:rPr>
                <w:rFonts w:ascii="Arial" w:eastAsia="Times New Roman" w:hAnsi="Arial" w:cs="Arial"/>
                <w:sz w:val="24"/>
                <w:szCs w:val="24"/>
              </w:rPr>
              <w:t> </w:t>
            </w:r>
            <w:r w:rsidRPr="00116060">
              <w:rPr>
                <w:rFonts w:ascii="Arial" w:eastAsia="Times New Roman" w:hAnsi="Arial" w:cs="Arial"/>
                <w:b/>
                <w:bCs/>
                <w:sz w:val="24"/>
                <w:szCs w:val="24"/>
              </w:rPr>
              <w:t>«</w:t>
            </w:r>
            <w:proofErr w:type="spellStart"/>
            <w:r w:rsidRPr="00116060">
              <w:rPr>
                <w:rFonts w:ascii="Arial" w:eastAsia="Times New Roman" w:hAnsi="Arial" w:cs="Arial"/>
                <w:sz w:val="24"/>
                <w:szCs w:val="24"/>
              </w:rPr>
              <w:t>Spotlight</w:t>
            </w:r>
            <w:proofErr w:type="spellEnd"/>
            <w:r w:rsidRPr="00116060">
              <w:rPr>
                <w:rFonts w:ascii="Arial" w:eastAsia="Times New Roman" w:hAnsi="Arial" w:cs="Arial"/>
                <w:sz w:val="24"/>
                <w:szCs w:val="24"/>
              </w:rPr>
              <w:t xml:space="preserve"> </w:t>
            </w:r>
            <w:proofErr w:type="spellStart"/>
            <w:r w:rsidRPr="00116060">
              <w:rPr>
                <w:rFonts w:ascii="Arial" w:eastAsia="Times New Roman" w:hAnsi="Arial" w:cs="Arial"/>
                <w:sz w:val="24"/>
                <w:szCs w:val="24"/>
              </w:rPr>
              <w:t>in</w:t>
            </w:r>
            <w:proofErr w:type="spellEnd"/>
            <w:r w:rsidRPr="00116060">
              <w:rPr>
                <w:rFonts w:ascii="Arial" w:eastAsia="Times New Roman" w:hAnsi="Arial" w:cs="Arial"/>
                <w:sz w:val="24"/>
                <w:szCs w:val="24"/>
              </w:rPr>
              <w:t xml:space="preserve"> </w:t>
            </w:r>
            <w:proofErr w:type="spellStart"/>
            <w:r w:rsidRPr="00116060">
              <w:rPr>
                <w:rFonts w:ascii="Arial" w:eastAsia="Times New Roman" w:hAnsi="Arial" w:cs="Arial"/>
                <w:sz w:val="24"/>
                <w:szCs w:val="24"/>
              </w:rPr>
              <w:t>Russia</w:t>
            </w:r>
            <w:proofErr w:type="spellEnd"/>
            <w:r w:rsidRPr="00116060">
              <w:rPr>
                <w:rFonts w:ascii="Arial" w:eastAsia="Times New Roman" w:hAnsi="Arial" w:cs="Arial"/>
                <w:b/>
                <w:bCs/>
                <w:sz w:val="24"/>
                <w:szCs w:val="24"/>
              </w:rPr>
              <w:t>»</w:t>
            </w:r>
            <w:r w:rsidRPr="00116060">
              <w:rPr>
                <w:rFonts w:ascii="Arial" w:eastAsia="Times New Roman" w:hAnsi="Arial" w:cs="Arial"/>
                <w:sz w:val="24"/>
                <w:szCs w:val="24"/>
              </w:rPr>
              <w:t>.</w:t>
            </w:r>
            <w:r w:rsidRPr="00116060">
              <w:rPr>
                <w:rFonts w:ascii="Arial" w:eastAsia="Times New Roman" w:hAnsi="Arial" w:cs="Arial"/>
                <w:sz w:val="24"/>
                <w:szCs w:val="24"/>
              </w:rPr>
              <w:br/>
            </w:r>
            <w:r w:rsidRPr="00116060">
              <w:rPr>
                <w:rFonts w:ascii="Arial" w:eastAsia="Times New Roman" w:hAnsi="Arial" w:cs="Arial"/>
                <w:b/>
                <w:bCs/>
                <w:i/>
                <w:iCs/>
                <w:sz w:val="24"/>
                <w:szCs w:val="24"/>
              </w:rPr>
              <w:t>Ссылка для участия:</w:t>
            </w:r>
            <w:r w:rsidRPr="00116060">
              <w:rPr>
                <w:rFonts w:ascii="Arial" w:eastAsia="Times New Roman" w:hAnsi="Arial" w:cs="Arial"/>
                <w:sz w:val="24"/>
                <w:szCs w:val="24"/>
              </w:rPr>
              <w:t xml:space="preserve"> </w:t>
            </w:r>
            <w:hyperlink r:id="rId19" w:tgtFrame="_blank" w:history="1">
              <w:r w:rsidRPr="00116060">
                <w:rPr>
                  <w:rFonts w:ascii="Arial" w:eastAsia="Times New Roman" w:hAnsi="Arial" w:cs="Arial"/>
                  <w:color w:val="0000FF"/>
                  <w:sz w:val="24"/>
                  <w:szCs w:val="24"/>
                  <w:u w:val="single"/>
                </w:rPr>
                <w:t>http://my.webinar.ru/event/178037/</w:t>
              </w:r>
            </w:hyperlink>
          </w:p>
          <w:p w:rsidR="00116060" w:rsidRPr="00116060" w:rsidRDefault="00116060" w:rsidP="00116060">
            <w:pPr>
              <w:spacing w:before="100" w:beforeAutospacing="1" w:after="100" w:afterAutospacing="1" w:line="240" w:lineRule="auto"/>
              <w:rPr>
                <w:rFonts w:ascii="Arial" w:eastAsia="Times New Roman" w:hAnsi="Arial" w:cs="Arial"/>
                <w:sz w:val="24"/>
                <w:szCs w:val="24"/>
              </w:rPr>
            </w:pPr>
            <w:proofErr w:type="gramStart"/>
            <w:r w:rsidRPr="00116060">
              <w:rPr>
                <w:rFonts w:ascii="Arial" w:eastAsia="Times New Roman" w:hAnsi="Arial" w:cs="Arial"/>
                <w:b/>
                <w:bCs/>
                <w:sz w:val="24"/>
                <w:szCs w:val="24"/>
              </w:rPr>
              <w:t>30.10.2013</w:t>
            </w:r>
            <w:r w:rsidRPr="00116060">
              <w:rPr>
                <w:rFonts w:ascii="Arial" w:eastAsia="Times New Roman" w:hAnsi="Arial" w:cs="Arial"/>
                <w:sz w:val="24"/>
                <w:szCs w:val="24"/>
              </w:rPr>
              <w:br/>
            </w:r>
            <w:r w:rsidRPr="00116060">
              <w:rPr>
                <w:rFonts w:ascii="Arial" w:eastAsia="Times New Roman" w:hAnsi="Arial" w:cs="Arial"/>
                <w:b/>
                <w:bCs/>
                <w:sz w:val="24"/>
                <w:szCs w:val="24"/>
              </w:rPr>
              <w:t>14.00</w:t>
            </w:r>
            <w:r w:rsidRPr="00116060">
              <w:rPr>
                <w:rFonts w:ascii="Arial" w:eastAsia="Times New Roman" w:hAnsi="Arial" w:cs="Arial"/>
                <w:sz w:val="24"/>
                <w:szCs w:val="24"/>
              </w:rPr>
              <w:t>–</w:t>
            </w:r>
            <w:r w:rsidRPr="00116060">
              <w:rPr>
                <w:rFonts w:ascii="Arial" w:eastAsia="Times New Roman" w:hAnsi="Arial" w:cs="Arial"/>
                <w:b/>
                <w:bCs/>
                <w:sz w:val="24"/>
                <w:szCs w:val="24"/>
              </w:rPr>
              <w:t>16.00</w:t>
            </w:r>
            <w:r w:rsidRPr="00116060">
              <w:rPr>
                <w:rFonts w:ascii="Arial" w:eastAsia="Times New Roman" w:hAnsi="Arial" w:cs="Arial"/>
                <w:sz w:val="24"/>
                <w:szCs w:val="24"/>
              </w:rPr>
              <w:br/>
            </w:r>
            <w:r w:rsidRPr="00116060">
              <w:rPr>
                <w:rFonts w:ascii="Arial" w:eastAsia="Times New Roman" w:hAnsi="Arial" w:cs="Arial"/>
                <w:b/>
                <w:bCs/>
                <w:i/>
                <w:iCs/>
                <w:sz w:val="24"/>
                <w:szCs w:val="24"/>
              </w:rPr>
              <w:t>«</w:t>
            </w:r>
            <w:proofErr w:type="spellStart"/>
            <w:r w:rsidRPr="00116060">
              <w:rPr>
                <w:rFonts w:ascii="Arial" w:eastAsia="Times New Roman" w:hAnsi="Arial" w:cs="Arial"/>
                <w:b/>
                <w:bCs/>
                <w:i/>
                <w:iCs/>
                <w:sz w:val="24"/>
                <w:szCs w:val="24"/>
              </w:rPr>
              <w:t>Метапредметные</w:t>
            </w:r>
            <w:proofErr w:type="spellEnd"/>
            <w:r w:rsidRPr="00116060">
              <w:rPr>
                <w:rFonts w:ascii="Arial" w:eastAsia="Times New Roman" w:hAnsi="Arial" w:cs="Arial"/>
                <w:b/>
                <w:bCs/>
                <w:i/>
                <w:iCs/>
                <w:sz w:val="24"/>
                <w:szCs w:val="24"/>
              </w:rPr>
              <w:t xml:space="preserve"> результаты и средства их достижения в современных учебниках иностранного языка (на примере линии УМК «</w:t>
            </w:r>
            <w:proofErr w:type="spellStart"/>
            <w:r w:rsidRPr="00116060">
              <w:rPr>
                <w:rFonts w:ascii="Arial" w:eastAsia="Times New Roman" w:hAnsi="Arial" w:cs="Arial"/>
                <w:b/>
                <w:bCs/>
                <w:i/>
                <w:iCs/>
                <w:sz w:val="24"/>
                <w:szCs w:val="24"/>
              </w:rPr>
              <w:t>English</w:t>
            </w:r>
            <w:proofErr w:type="spellEnd"/>
            <w:r w:rsidRPr="00116060">
              <w:rPr>
                <w:rFonts w:ascii="Arial" w:eastAsia="Times New Roman" w:hAnsi="Arial" w:cs="Arial"/>
                <w:b/>
                <w:bCs/>
                <w:i/>
                <w:iCs/>
                <w:sz w:val="24"/>
                <w:szCs w:val="24"/>
              </w:rPr>
              <w:t xml:space="preserve"> 2</w:t>
            </w:r>
            <w:r w:rsidRPr="00116060">
              <w:rPr>
                <w:rFonts w:ascii="Arial" w:eastAsia="Times New Roman" w:hAnsi="Arial" w:cs="Arial"/>
                <w:b/>
                <w:bCs/>
                <w:sz w:val="24"/>
                <w:szCs w:val="24"/>
              </w:rPr>
              <w:t>–</w:t>
            </w:r>
            <w:r w:rsidRPr="00116060">
              <w:rPr>
                <w:rFonts w:ascii="Arial" w:eastAsia="Times New Roman" w:hAnsi="Arial" w:cs="Arial"/>
                <w:b/>
                <w:bCs/>
                <w:i/>
                <w:iCs/>
                <w:sz w:val="24"/>
                <w:szCs w:val="24"/>
              </w:rPr>
              <w:t xml:space="preserve">11» авторов В.П. </w:t>
            </w:r>
            <w:proofErr w:type="spellStart"/>
            <w:r w:rsidRPr="00116060">
              <w:rPr>
                <w:rFonts w:ascii="Arial" w:eastAsia="Times New Roman" w:hAnsi="Arial" w:cs="Arial"/>
                <w:b/>
                <w:bCs/>
                <w:i/>
                <w:iCs/>
                <w:sz w:val="24"/>
                <w:szCs w:val="24"/>
              </w:rPr>
              <w:t>Кузовлев</w:t>
            </w:r>
            <w:proofErr w:type="spellEnd"/>
            <w:r w:rsidRPr="00116060">
              <w:rPr>
                <w:rFonts w:ascii="Arial" w:eastAsia="Times New Roman" w:hAnsi="Arial" w:cs="Arial"/>
                <w:b/>
                <w:bCs/>
                <w:i/>
                <w:iCs/>
                <w:sz w:val="24"/>
                <w:szCs w:val="24"/>
              </w:rPr>
              <w:t xml:space="preserve">, Н.М. Лапа, Э.Ш. </w:t>
            </w:r>
            <w:proofErr w:type="spellStart"/>
            <w:r w:rsidRPr="00116060">
              <w:rPr>
                <w:rFonts w:ascii="Arial" w:eastAsia="Times New Roman" w:hAnsi="Arial" w:cs="Arial"/>
                <w:b/>
                <w:bCs/>
                <w:i/>
                <w:iCs/>
                <w:sz w:val="24"/>
                <w:szCs w:val="24"/>
              </w:rPr>
              <w:t>Перегудовой</w:t>
            </w:r>
            <w:proofErr w:type="spellEnd"/>
            <w:r w:rsidRPr="00116060">
              <w:rPr>
                <w:rFonts w:ascii="Arial" w:eastAsia="Times New Roman" w:hAnsi="Arial" w:cs="Arial"/>
                <w:b/>
                <w:bCs/>
                <w:i/>
                <w:iCs/>
                <w:sz w:val="24"/>
                <w:szCs w:val="24"/>
              </w:rPr>
              <w:t xml:space="preserve"> и др., издательство «Просвещение»)»</w:t>
            </w:r>
            <w:r w:rsidRPr="00116060">
              <w:rPr>
                <w:rFonts w:ascii="Arial" w:eastAsia="Times New Roman" w:hAnsi="Arial" w:cs="Arial"/>
                <w:sz w:val="24"/>
                <w:szCs w:val="24"/>
              </w:rPr>
              <w:t xml:space="preserve"> –  Кузнецова Елена Вячеславовна, специалист отдела АСУП Центра группы германских языков издательства «Просвещение», член авторского коллектива линии УМК «</w:t>
            </w:r>
            <w:proofErr w:type="spellStart"/>
            <w:r w:rsidRPr="00116060">
              <w:rPr>
                <w:rFonts w:ascii="Arial" w:eastAsia="Times New Roman" w:hAnsi="Arial" w:cs="Arial"/>
                <w:sz w:val="24"/>
                <w:szCs w:val="24"/>
              </w:rPr>
              <w:t>English</w:t>
            </w:r>
            <w:proofErr w:type="spellEnd"/>
            <w:r w:rsidRPr="00116060">
              <w:rPr>
                <w:rFonts w:ascii="Arial" w:eastAsia="Times New Roman" w:hAnsi="Arial" w:cs="Arial"/>
                <w:sz w:val="24"/>
                <w:szCs w:val="24"/>
              </w:rPr>
              <w:t xml:space="preserve"> 2–11».</w:t>
            </w:r>
            <w:proofErr w:type="gramEnd"/>
            <w:r w:rsidRPr="00116060">
              <w:rPr>
                <w:rFonts w:ascii="Arial" w:eastAsia="Times New Roman" w:hAnsi="Arial" w:cs="Arial"/>
                <w:sz w:val="24"/>
                <w:szCs w:val="24"/>
              </w:rPr>
              <w:br/>
            </w:r>
            <w:r w:rsidRPr="00116060">
              <w:rPr>
                <w:rFonts w:ascii="Arial" w:eastAsia="Times New Roman" w:hAnsi="Arial" w:cs="Arial"/>
                <w:b/>
                <w:bCs/>
                <w:i/>
                <w:iCs/>
                <w:sz w:val="24"/>
                <w:szCs w:val="24"/>
              </w:rPr>
              <w:t>Ссылка для участия:</w:t>
            </w:r>
            <w:r w:rsidRPr="00116060">
              <w:rPr>
                <w:rFonts w:ascii="Arial" w:eastAsia="Times New Roman" w:hAnsi="Arial" w:cs="Arial"/>
                <w:sz w:val="24"/>
                <w:szCs w:val="24"/>
              </w:rPr>
              <w:t xml:space="preserve"> </w:t>
            </w:r>
            <w:hyperlink r:id="rId20" w:tgtFrame="_blank" w:history="1">
              <w:r w:rsidRPr="00116060">
                <w:rPr>
                  <w:rFonts w:ascii="Arial" w:eastAsia="Times New Roman" w:hAnsi="Arial" w:cs="Arial"/>
                  <w:color w:val="0000FF"/>
                  <w:sz w:val="24"/>
                  <w:szCs w:val="24"/>
                  <w:u w:val="single"/>
                </w:rPr>
                <w:t>http://my.webinar.ru/event/178049/</w:t>
              </w:r>
            </w:hyperlink>
          </w:p>
          <w:p w:rsidR="00116060" w:rsidRPr="00116060" w:rsidRDefault="00116060" w:rsidP="00116060">
            <w:pPr>
              <w:spacing w:before="100" w:beforeAutospacing="1" w:after="100" w:afterAutospacing="1" w:line="240" w:lineRule="auto"/>
              <w:rPr>
                <w:rFonts w:ascii="Arial" w:eastAsia="Times New Roman" w:hAnsi="Arial" w:cs="Arial"/>
                <w:sz w:val="24"/>
                <w:szCs w:val="24"/>
              </w:rPr>
            </w:pPr>
            <w:r w:rsidRPr="00116060">
              <w:rPr>
                <w:rFonts w:ascii="Arial" w:eastAsia="Times New Roman" w:hAnsi="Arial" w:cs="Arial"/>
                <w:sz w:val="24"/>
                <w:szCs w:val="24"/>
              </w:rPr>
              <w:t xml:space="preserve">Информация о </w:t>
            </w:r>
            <w:proofErr w:type="spellStart"/>
            <w:r w:rsidRPr="00116060">
              <w:rPr>
                <w:rFonts w:ascii="Arial" w:eastAsia="Times New Roman" w:hAnsi="Arial" w:cs="Arial"/>
                <w:sz w:val="24"/>
                <w:szCs w:val="24"/>
              </w:rPr>
              <w:t>вебинарах</w:t>
            </w:r>
            <w:proofErr w:type="spellEnd"/>
            <w:r w:rsidRPr="00116060">
              <w:rPr>
                <w:rFonts w:ascii="Arial" w:eastAsia="Times New Roman" w:hAnsi="Arial" w:cs="Arial"/>
                <w:sz w:val="24"/>
                <w:szCs w:val="24"/>
              </w:rPr>
              <w:t xml:space="preserve"> на </w:t>
            </w:r>
            <w:r w:rsidRPr="00116060">
              <w:rPr>
                <w:rFonts w:ascii="Arial" w:eastAsia="Times New Roman" w:hAnsi="Arial" w:cs="Arial"/>
                <w:b/>
                <w:bCs/>
                <w:sz w:val="24"/>
                <w:szCs w:val="24"/>
              </w:rPr>
              <w:t>ноябрь 2013</w:t>
            </w:r>
            <w:r w:rsidRPr="00116060">
              <w:rPr>
                <w:rFonts w:ascii="Arial" w:eastAsia="Times New Roman" w:hAnsi="Arial" w:cs="Arial"/>
                <w:sz w:val="24"/>
                <w:szCs w:val="24"/>
              </w:rPr>
              <w:t xml:space="preserve"> </w:t>
            </w:r>
            <w:r w:rsidRPr="00116060">
              <w:rPr>
                <w:rFonts w:ascii="Arial" w:eastAsia="Times New Roman" w:hAnsi="Arial" w:cs="Arial"/>
                <w:b/>
                <w:bCs/>
                <w:sz w:val="24"/>
                <w:szCs w:val="24"/>
              </w:rPr>
              <w:t>года</w:t>
            </w:r>
            <w:r w:rsidRPr="00116060">
              <w:rPr>
                <w:rFonts w:ascii="Arial" w:eastAsia="Times New Roman" w:hAnsi="Arial" w:cs="Arial"/>
                <w:sz w:val="24"/>
                <w:szCs w:val="24"/>
              </w:rPr>
              <w:t xml:space="preserve"> будет выслана дополнительно.</w:t>
            </w:r>
          </w:p>
          <w:p w:rsidR="00116060" w:rsidRPr="00116060" w:rsidRDefault="00116060" w:rsidP="00116060">
            <w:pPr>
              <w:spacing w:before="100" w:beforeAutospacing="1" w:after="100" w:afterAutospacing="1" w:line="240" w:lineRule="auto"/>
              <w:rPr>
                <w:rFonts w:ascii="Arial" w:eastAsia="Times New Roman" w:hAnsi="Arial" w:cs="Arial"/>
                <w:sz w:val="24"/>
                <w:szCs w:val="24"/>
              </w:rPr>
            </w:pPr>
            <w:r w:rsidRPr="00116060">
              <w:rPr>
                <w:rFonts w:ascii="Arial" w:eastAsia="Times New Roman" w:hAnsi="Arial" w:cs="Arial"/>
                <w:sz w:val="24"/>
                <w:szCs w:val="24"/>
              </w:rPr>
              <w:t xml:space="preserve">Будем признательны за пожелания и отзывы о </w:t>
            </w:r>
            <w:proofErr w:type="spellStart"/>
            <w:r w:rsidRPr="00116060">
              <w:rPr>
                <w:rFonts w:ascii="Arial" w:eastAsia="Times New Roman" w:hAnsi="Arial" w:cs="Arial"/>
                <w:sz w:val="24"/>
                <w:szCs w:val="24"/>
              </w:rPr>
              <w:t>вебинарах</w:t>
            </w:r>
            <w:proofErr w:type="spellEnd"/>
            <w:r w:rsidRPr="00116060">
              <w:rPr>
                <w:rFonts w:ascii="Arial" w:eastAsia="Times New Roman" w:hAnsi="Arial" w:cs="Arial"/>
                <w:sz w:val="24"/>
                <w:szCs w:val="24"/>
              </w:rPr>
              <w:t xml:space="preserve"> издательства.</w:t>
            </w:r>
            <w:r w:rsidRPr="00116060">
              <w:rPr>
                <w:rFonts w:ascii="Arial" w:eastAsia="Times New Roman" w:hAnsi="Arial" w:cs="Arial"/>
                <w:sz w:val="24"/>
                <w:szCs w:val="24"/>
              </w:rPr>
              <w:br/>
              <w:t xml:space="preserve">Обращаем ваше внимание на необходимость регулярного обновления </w:t>
            </w:r>
            <w:proofErr w:type="spellStart"/>
            <w:r w:rsidRPr="00116060">
              <w:rPr>
                <w:rFonts w:ascii="Arial" w:eastAsia="Times New Roman" w:hAnsi="Arial" w:cs="Arial"/>
                <w:sz w:val="24"/>
                <w:szCs w:val="24"/>
              </w:rPr>
              <w:t>Adobe</w:t>
            </w:r>
            <w:proofErr w:type="spellEnd"/>
            <w:r w:rsidRPr="00116060">
              <w:rPr>
                <w:rFonts w:ascii="Arial" w:eastAsia="Times New Roman" w:hAnsi="Arial" w:cs="Arial"/>
                <w:sz w:val="24"/>
                <w:szCs w:val="24"/>
              </w:rPr>
              <w:t xml:space="preserve"> </w:t>
            </w:r>
            <w:proofErr w:type="spellStart"/>
            <w:r w:rsidRPr="00116060">
              <w:rPr>
                <w:rFonts w:ascii="Arial" w:eastAsia="Times New Roman" w:hAnsi="Arial" w:cs="Arial"/>
                <w:sz w:val="24"/>
                <w:szCs w:val="24"/>
              </w:rPr>
              <w:t>Flash</w:t>
            </w:r>
            <w:proofErr w:type="spellEnd"/>
            <w:r w:rsidRPr="00116060">
              <w:rPr>
                <w:rFonts w:ascii="Arial" w:eastAsia="Times New Roman" w:hAnsi="Arial" w:cs="Arial"/>
                <w:sz w:val="24"/>
                <w:szCs w:val="24"/>
              </w:rPr>
              <w:t xml:space="preserve"> </w:t>
            </w:r>
            <w:proofErr w:type="spellStart"/>
            <w:r w:rsidRPr="00116060">
              <w:rPr>
                <w:rFonts w:ascii="Arial" w:eastAsia="Times New Roman" w:hAnsi="Arial" w:cs="Arial"/>
                <w:sz w:val="24"/>
                <w:szCs w:val="24"/>
              </w:rPr>
              <w:t>Player</w:t>
            </w:r>
            <w:proofErr w:type="spellEnd"/>
            <w:r w:rsidRPr="00116060">
              <w:rPr>
                <w:rFonts w:ascii="Arial" w:eastAsia="Times New Roman" w:hAnsi="Arial" w:cs="Arial"/>
                <w:sz w:val="24"/>
                <w:szCs w:val="24"/>
              </w:rPr>
              <w:t xml:space="preserve"> </w:t>
            </w:r>
            <w:hyperlink r:id="rId21" w:tgtFrame="_blank" w:history="1">
              <w:r w:rsidRPr="00116060">
                <w:rPr>
                  <w:rFonts w:ascii="Arial" w:eastAsia="Times New Roman" w:hAnsi="Arial" w:cs="Arial"/>
                  <w:color w:val="0000FF"/>
                  <w:sz w:val="24"/>
                  <w:szCs w:val="24"/>
                  <w:u w:val="single"/>
                </w:rPr>
                <w:t>http://get.adobe.com/flashplayer/?promoid=BUIGP</w:t>
              </w:r>
            </w:hyperlink>
          </w:p>
          <w:p w:rsidR="00116060" w:rsidRPr="00116060" w:rsidRDefault="00116060" w:rsidP="00116060">
            <w:pPr>
              <w:spacing w:before="100" w:beforeAutospacing="1" w:after="100" w:afterAutospacing="1" w:line="240" w:lineRule="auto"/>
              <w:rPr>
                <w:rFonts w:ascii="Arial" w:eastAsia="Times New Roman" w:hAnsi="Arial" w:cs="Arial"/>
                <w:sz w:val="24"/>
                <w:szCs w:val="24"/>
              </w:rPr>
            </w:pPr>
            <w:r w:rsidRPr="00116060">
              <w:rPr>
                <w:rFonts w:ascii="Arial" w:eastAsia="Times New Roman" w:hAnsi="Arial" w:cs="Arial"/>
                <w:b/>
                <w:bCs/>
                <w:i/>
                <w:iCs/>
                <w:sz w:val="24"/>
                <w:szCs w:val="24"/>
              </w:rPr>
              <w:t>С уважением,</w:t>
            </w:r>
          </w:p>
          <w:p w:rsidR="00116060" w:rsidRPr="00116060" w:rsidRDefault="00116060" w:rsidP="00116060">
            <w:pPr>
              <w:spacing w:before="100" w:beforeAutospacing="1" w:after="100" w:afterAutospacing="1" w:line="240" w:lineRule="auto"/>
              <w:rPr>
                <w:rFonts w:ascii="Arial" w:eastAsia="Times New Roman" w:hAnsi="Arial" w:cs="Arial"/>
                <w:sz w:val="24"/>
                <w:szCs w:val="24"/>
              </w:rPr>
            </w:pPr>
            <w:r w:rsidRPr="00116060">
              <w:rPr>
                <w:rFonts w:ascii="Arial" w:eastAsia="Times New Roman" w:hAnsi="Arial" w:cs="Arial"/>
                <w:b/>
                <w:bCs/>
                <w:i/>
                <w:iCs/>
                <w:sz w:val="24"/>
                <w:szCs w:val="24"/>
              </w:rPr>
              <w:t>Центр продвижения издательства «Просвещение»</w:t>
            </w:r>
          </w:p>
        </w:tc>
      </w:tr>
    </w:tbl>
    <w:p w:rsidR="00601B3A" w:rsidRDefault="00601B3A"/>
    <w:sectPr w:rsidR="00601B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116060"/>
    <w:rsid w:val="00116060"/>
    <w:rsid w:val="00142A3F"/>
    <w:rsid w:val="00601B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
    <w:name w:val="val"/>
    <w:basedOn w:val="a0"/>
    <w:rsid w:val="00116060"/>
  </w:style>
  <w:style w:type="character" w:customStyle="1" w:styleId="mrreadfromf">
    <w:name w:val="mr_read__fromf"/>
    <w:basedOn w:val="a0"/>
    <w:rsid w:val="00116060"/>
  </w:style>
  <w:style w:type="character" w:styleId="a3">
    <w:name w:val="Hyperlink"/>
    <w:basedOn w:val="a0"/>
    <w:uiPriority w:val="99"/>
    <w:semiHidden/>
    <w:unhideWhenUsed/>
    <w:rsid w:val="00116060"/>
    <w:rPr>
      <w:color w:val="0000FF"/>
      <w:u w:val="single"/>
    </w:rPr>
  </w:style>
  <w:style w:type="paragraph" w:styleId="a4">
    <w:name w:val="Normal (Web)"/>
    <w:basedOn w:val="a"/>
    <w:uiPriority w:val="99"/>
    <w:unhideWhenUsed/>
    <w:rsid w:val="0011606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16060"/>
    <w:rPr>
      <w:b/>
      <w:bCs/>
    </w:rPr>
  </w:style>
  <w:style w:type="character" w:styleId="a6">
    <w:name w:val="Emphasis"/>
    <w:basedOn w:val="a0"/>
    <w:uiPriority w:val="20"/>
    <w:qFormat/>
    <w:rsid w:val="00116060"/>
    <w:rPr>
      <w:i/>
      <w:iCs/>
    </w:rPr>
  </w:style>
</w:styles>
</file>

<file path=word/webSettings.xml><?xml version="1.0" encoding="utf-8"?>
<w:webSettings xmlns:r="http://schemas.openxmlformats.org/officeDocument/2006/relationships" xmlns:w="http://schemas.openxmlformats.org/wordprocessingml/2006/main">
  <w:divs>
    <w:div w:id="2013414464">
      <w:bodyDiv w:val="1"/>
      <w:marLeft w:val="0"/>
      <w:marRight w:val="0"/>
      <w:marTop w:val="0"/>
      <w:marBottom w:val="0"/>
      <w:divBdr>
        <w:top w:val="none" w:sz="0" w:space="0" w:color="auto"/>
        <w:left w:val="none" w:sz="0" w:space="0" w:color="auto"/>
        <w:bottom w:val="none" w:sz="0" w:space="0" w:color="auto"/>
        <w:right w:val="none" w:sz="0" w:space="0" w:color="auto"/>
      </w:divBdr>
      <w:divsChild>
        <w:div w:id="854684648">
          <w:marLeft w:val="0"/>
          <w:marRight w:val="0"/>
          <w:marTop w:val="0"/>
          <w:marBottom w:val="0"/>
          <w:divBdr>
            <w:top w:val="none" w:sz="0" w:space="0" w:color="auto"/>
            <w:left w:val="none" w:sz="0" w:space="0" w:color="auto"/>
            <w:bottom w:val="none" w:sz="0" w:space="0" w:color="auto"/>
            <w:right w:val="none" w:sz="0" w:space="0" w:color="auto"/>
          </w:divBdr>
          <w:divsChild>
            <w:div w:id="278342517">
              <w:marLeft w:val="0"/>
              <w:marRight w:val="0"/>
              <w:marTop w:val="0"/>
              <w:marBottom w:val="0"/>
              <w:divBdr>
                <w:top w:val="none" w:sz="0" w:space="0" w:color="auto"/>
                <w:left w:val="none" w:sz="0" w:space="0" w:color="auto"/>
                <w:bottom w:val="none" w:sz="0" w:space="0" w:color="auto"/>
                <w:right w:val="none" w:sz="0" w:space="0" w:color="auto"/>
              </w:divBdr>
              <w:divsChild>
                <w:div w:id="1514763966">
                  <w:marLeft w:val="0"/>
                  <w:marRight w:val="0"/>
                  <w:marTop w:val="0"/>
                  <w:marBottom w:val="0"/>
                  <w:divBdr>
                    <w:top w:val="none" w:sz="0" w:space="0" w:color="auto"/>
                    <w:left w:val="none" w:sz="0" w:space="0" w:color="auto"/>
                    <w:bottom w:val="none" w:sz="0" w:space="0" w:color="auto"/>
                    <w:right w:val="none" w:sz="0" w:space="0" w:color="auto"/>
                  </w:divBdr>
                  <w:divsChild>
                    <w:div w:id="110127914">
                      <w:marLeft w:val="0"/>
                      <w:marRight w:val="0"/>
                      <w:marTop w:val="0"/>
                      <w:marBottom w:val="0"/>
                      <w:divBdr>
                        <w:top w:val="none" w:sz="0" w:space="0" w:color="auto"/>
                        <w:left w:val="none" w:sz="0" w:space="0" w:color="auto"/>
                        <w:bottom w:val="none" w:sz="0" w:space="0" w:color="auto"/>
                        <w:right w:val="none" w:sz="0" w:space="0" w:color="auto"/>
                      </w:divBdr>
                    </w:div>
                    <w:div w:id="10651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88548">
          <w:marLeft w:val="0"/>
          <w:marRight w:val="0"/>
          <w:marTop w:val="0"/>
          <w:marBottom w:val="0"/>
          <w:divBdr>
            <w:top w:val="none" w:sz="0" w:space="0" w:color="auto"/>
            <w:left w:val="none" w:sz="0" w:space="0" w:color="auto"/>
            <w:bottom w:val="none" w:sz="0" w:space="0" w:color="auto"/>
            <w:right w:val="none" w:sz="0" w:space="0" w:color="auto"/>
          </w:divBdr>
          <w:divsChild>
            <w:div w:id="33778191">
              <w:marLeft w:val="0"/>
              <w:marRight w:val="0"/>
              <w:marTop w:val="0"/>
              <w:marBottom w:val="0"/>
              <w:divBdr>
                <w:top w:val="none" w:sz="0" w:space="0" w:color="auto"/>
                <w:left w:val="none" w:sz="0" w:space="0" w:color="auto"/>
                <w:bottom w:val="none" w:sz="0" w:space="0" w:color="auto"/>
                <w:right w:val="none" w:sz="0" w:space="0" w:color="auto"/>
              </w:divBdr>
              <w:divsChild>
                <w:div w:id="1296834726">
                  <w:marLeft w:val="0"/>
                  <w:marRight w:val="0"/>
                  <w:marTop w:val="0"/>
                  <w:marBottom w:val="0"/>
                  <w:divBdr>
                    <w:top w:val="none" w:sz="0" w:space="0" w:color="auto"/>
                    <w:left w:val="none" w:sz="0" w:space="0" w:color="auto"/>
                    <w:bottom w:val="none" w:sz="0" w:space="0" w:color="auto"/>
                    <w:right w:val="none" w:sz="0" w:space="0" w:color="auto"/>
                  </w:divBdr>
                  <w:divsChild>
                    <w:div w:id="1559707724">
                      <w:marLeft w:val="0"/>
                      <w:marRight w:val="0"/>
                      <w:marTop w:val="0"/>
                      <w:marBottom w:val="0"/>
                      <w:divBdr>
                        <w:top w:val="none" w:sz="0" w:space="0" w:color="auto"/>
                        <w:left w:val="none" w:sz="0" w:space="0" w:color="auto"/>
                        <w:bottom w:val="none" w:sz="0" w:space="0" w:color="auto"/>
                        <w:right w:val="none" w:sz="0" w:space="0" w:color="auto"/>
                      </w:divBdr>
                      <w:divsChild>
                        <w:div w:id="8120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ndr.com/ru/mail_link_tracker?hash=5pyyyz1iqtx6rizz6he6x6j1r17yofupuz8nzsi1xe3dk74m41twzczwtqdze1oytmoeujaib765nq&amp;url=http%253A%252F%252Fmy.webinar.ru%252Fevent%252F177965%252F" TargetMode="External"/><Relationship Id="rId13" Type="http://schemas.openxmlformats.org/officeDocument/2006/relationships/hyperlink" Target="http://usndr.com/ru/mail_link_tracker?hash=5deh6ufeb5kcx8zz6he6x6j1r17yofupuz8nzsiz16bbw9tfcuyteq41u7ro1imi8ocitydhsdne4q&amp;url=http%253A%252F%252Fmy.webinar.ru%252Fevent%252F178009%252F" TargetMode="External"/><Relationship Id="rId18" Type="http://schemas.openxmlformats.org/officeDocument/2006/relationships/hyperlink" Target="http://usndr.com/ru/mail_link_tracker?hash=5ehx1u58ut7ucuzz6he6x6j1r17yofupuz8nzsis5kz7q8y6go4cgfui5ihbqjt7n1us51hpaaim9c&amp;url=http%253A%252F%252Fmy.webinar.ru%252Fevent%252F178033%252F" TargetMode="External"/><Relationship Id="rId3" Type="http://schemas.openxmlformats.org/officeDocument/2006/relationships/webSettings" Target="webSettings.xml"/><Relationship Id="rId21" Type="http://schemas.openxmlformats.org/officeDocument/2006/relationships/hyperlink" Target="http://usndr.com/ru/mail_link_tracker?hash=5dwwk6ue1bb3fxzz6he6x6j1r17yofupuz8nzsitwtua6rmqimfkyuq9xssfjyrdeghys85y9b7i6r&amp;url=http%253A%252F%252Fget.adobe.com%252Fflashplayer%252F%253Fpromoid%253DBUIGP" TargetMode="External"/><Relationship Id="rId7" Type="http://schemas.openxmlformats.org/officeDocument/2006/relationships/hyperlink" Target="http://usndr.com/ru/mail_link_tracker?hash=5hqcm3tyeen5ptzz6he6x6j1r17yofupuz8nzsis1jdedi6r81myfh1wsebcaujhpw4nor4yy3xxfq&amp;url=http%253A%252F%252Fconnect1.webinar.ru%252Fgo%252Fprosv%252F16_10_2013" TargetMode="External"/><Relationship Id="rId12" Type="http://schemas.openxmlformats.org/officeDocument/2006/relationships/hyperlink" Target="http://usndr.com/ru/mail_link_tracker?hash=55z7bxyo8yic6mzz6he6x6j1r17yofupuz8nzsi1qa1ku5ox3hnnco5mgic33n4e5zzezgpauku6jk&amp;url=http%253A%252F%252Fmy.webinar.ru%252Fevent%252F179159%252F" TargetMode="External"/><Relationship Id="rId17" Type="http://schemas.openxmlformats.org/officeDocument/2006/relationships/hyperlink" Target="http://usndr.com/ru/mail_link_tracker?hash=5wskghhauydgy3zz6he6x6j1r17yofupuz8nzsiwn89frtnnbh71ctr4nsaqjam7p4t457hoo13bur&amp;url=http%253A%252F%252Fmy.webinar.ru%252Fevent%252F178031%252F" TargetMode="External"/><Relationship Id="rId2" Type="http://schemas.openxmlformats.org/officeDocument/2006/relationships/settings" Target="settings.xml"/><Relationship Id="rId16" Type="http://schemas.openxmlformats.org/officeDocument/2006/relationships/hyperlink" Target="http://usndr.com/ru/mail_link_tracker?hash=5dxpnnb4eqrmxxzz6he6x6j1r17yofupuz8nzsiuzpt6u86f8j6oh314hz6hiafazenopots5rfpzn&amp;url=http%253A%252F%252Fmy.webinar.ru%252Fevent%252F178023%252F" TargetMode="External"/><Relationship Id="rId20" Type="http://schemas.openxmlformats.org/officeDocument/2006/relationships/hyperlink" Target="http://usndr.com/ru/mail_link_tracker?hash=57g8rah83mguffzz6he6x6j1r17yofupuz8nzsiu4rewwajdqpk4gwxwy3kcsunf8mzn5378dmwzta&amp;url=http%253A%252F%252Fmy.webinar.ru%252Fevent%252F178049%252F" TargetMode="External"/><Relationship Id="rId1" Type="http://schemas.openxmlformats.org/officeDocument/2006/relationships/styles" Target="styles.xml"/><Relationship Id="rId6" Type="http://schemas.openxmlformats.org/officeDocument/2006/relationships/hyperlink" Target="http://usndr.com/ru/mail_link_tracker?hash=5geit3tfids7xuzz6he6x6j1r17yofupuz8nzsii76i3c6ew4ef4e7ax3zgqmp3pf56bnk5xqe36eg&amp;url=http%253A%252F%252Fmy.webinar.ru%252Fevent%252F179671%252F" TargetMode="External"/><Relationship Id="rId11" Type="http://schemas.openxmlformats.org/officeDocument/2006/relationships/hyperlink" Target="http://usndr.com/ru/mail_link_tracker?hash=5hxgbokbij98k8zz6he6x6j1r17yofupuz8nzsizkx3do46hb4q33p8wjnqg7u8e3p75w43ud68jdq&amp;url=http%253A%252F%252Fmy.webinar.ru%252Fevent%252F179163%252F" TargetMode="External"/><Relationship Id="rId5" Type="http://schemas.openxmlformats.org/officeDocument/2006/relationships/hyperlink" Target="http://usndr.com/ru/mail_link_tracker?hash=5oo39oj1u9w58mzz6he6x6j1r17yofupuz8nzsitoq4dbcmeufddog4wzmotwk171dj8nhaapt7o4e&amp;url=http%253A%252F%252Fmy.webinar.ru%252Fevent%252F177911%252F" TargetMode="External"/><Relationship Id="rId15" Type="http://schemas.openxmlformats.org/officeDocument/2006/relationships/hyperlink" Target="http://usndr.com/ru/mail_link_tracker?hash=54p84sw6grybdpzz6he6x6j1r17yofupuz8nzsiwdgjgakrd1qujqy1o7xf9obx1y9a7pjf8egp8q4&amp;url=http%253A%252F%252Fmy.webinar.ru%252Fevent%252F179057%252F" TargetMode="External"/><Relationship Id="rId23" Type="http://schemas.openxmlformats.org/officeDocument/2006/relationships/theme" Target="theme/theme1.xml"/><Relationship Id="rId10" Type="http://schemas.openxmlformats.org/officeDocument/2006/relationships/hyperlink" Target="http://usndr.com/ru/mail_link_tracker?hash=5oturj4yoknybbzz6he6x6j1r17yofupuz8nzsiwbmgnupy7b7x7i3brdqxjoxj3ornecdatsbqsbo&amp;url=http%253A%252F%252Fmy.webinar.ru%252Fevent%252F177981%252F" TargetMode="External"/><Relationship Id="rId19" Type="http://schemas.openxmlformats.org/officeDocument/2006/relationships/hyperlink" Target="http://usndr.com/ru/mail_link_tracker?hash=5dpuafaas5kqx8zz6he6x6j1r17yofupuz8nzsionbw8nw6px6jocdggs3qrxsxoueynp6hnrucaus&amp;url=http%253A%252F%252Fmy.webinar.ru%252Fevent%252F178037%252F" TargetMode="External"/><Relationship Id="rId4" Type="http://schemas.openxmlformats.org/officeDocument/2006/relationships/hyperlink" Target="http://usndr.com/ru/mail_link_tracker?hash=5fb3mm3nwwrjdbzz6he6x6j1r17yofupuz8nzsitcfprs1ptewtb1rmyxx8s3i4we1ibx8uxzxgpow&amp;url=http%253A%252F%252Fmy.webinar.ru%252Fevent%252F179045%252F" TargetMode="External"/><Relationship Id="rId9" Type="http://schemas.openxmlformats.org/officeDocument/2006/relationships/hyperlink" Target="http://usndr.com/ru/mail_link_tracker?hash=5nwdr33cado34izz6he6x6j1r17yofupuz8nzsizmww93muifftoz9355qqu5j36jdn7tkxccuoipn&amp;url=http%253A%252F%252Fmy.webinar.ru%252Fevent%252F177973%252F" TargetMode="External"/><Relationship Id="rId14" Type="http://schemas.openxmlformats.org/officeDocument/2006/relationships/hyperlink" Target="http://usndr.com/ru/mail_link_tracker?hash=5tojco9aup69x9zz6he6x6j1r17yofupuz8nzsiuhn5b13m1gzwixjmbrbbwgwn71sgtn5q4ap5ejr&amp;url=http%253A%252F%252Fmy.webinar.ru%252Fevent%252F179051%252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1817</Words>
  <Characters>10359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МОУ "СОШ № 92"</Company>
  <LinksUpToDate>false</LinksUpToDate>
  <CharactersWithSpaces>12152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 Э. Кожевникова</dc:creator>
  <cp:keywords/>
  <dc:description/>
  <cp:lastModifiedBy>Э. Э. Кожевникова</cp:lastModifiedBy>
  <cp:revision>3</cp:revision>
  <cp:lastPrinted>2013-10-02T06:30:00Z</cp:lastPrinted>
  <dcterms:created xsi:type="dcterms:W3CDTF">2013-10-02T06:30:00Z</dcterms:created>
  <dcterms:modified xsi:type="dcterms:W3CDTF">2013-10-02T08:31:00Z</dcterms:modified>
</cp:coreProperties>
</file>