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F" w:rsidRPr="00EC404F" w:rsidRDefault="00087200" w:rsidP="00EC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Любовь и ненависть в «Сказке</w:t>
      </w:r>
      <w:r w:rsidR="00EC404F" w:rsidRPr="00EC404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о мертвой царевне и семи богатырях»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А.С.Пушкина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пониманию различия между любовью и ненавистью, добром и злом на примере сказки А.С.Пушкина “Сказка о мертвой царевне и семи богатырях”.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различать положительных и отрицательных героев; учить давать краткую характеристику главным героям, оценку их поступкам; обучать умению работать с текстом учебника, давать ответы, опираясь на текст.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Коррекционно-развивающие: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познавательных возможностей учащихся, внимания, восприятия, памяти, развивать умение анализировать; обогащать словарный запас учащихся; отрабатывать навыки выразительного и беглого чтения; развивать творческие способности учащихся; умение сопереживать и эмоционально выражать свое отношение к героям литературного произведения.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представлений о нравственных и безнравственных поступках; воспитывать интерес к литературному творчеству и урокам чтения.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рабочая тетрадь, цветные карандаши, презентация к уроку, рисунки к сказке, рисунок «образ Любви».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- исследование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C404F" w:rsidRPr="00BD7CED" w:rsidRDefault="00EC404F" w:rsidP="00EC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Организационная часть;</w:t>
      </w:r>
    </w:p>
    <w:p w:rsidR="00EC404F" w:rsidRPr="00BD7CED" w:rsidRDefault="00EC404F" w:rsidP="00EC4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Постановка задач урока. Вводная беседа: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думаю, что вы с интересом прочитали сказку А.С.Пушкина «Сказка о мертвой царевне и семи богатырях», а некоторые уже не в первый раз обратились к этому прекрасному произведению.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попытаемся понять сказку А.С.Пушкина. Она, как и все произведения великого поэта, только на первый взгляд простая, а на самом деле глубокая и отвечает на важные вопросы, которые волновали А.С.Пушкина и людей многих поколений.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поговорим с вами о любви и ненависти, что истинно красиво – красота внешняя или внутренняя, найдем различие между добром и злом.</w:t>
      </w:r>
    </w:p>
    <w:p w:rsidR="00EC404F" w:rsidRPr="00EC404F" w:rsidRDefault="00EC404F" w:rsidP="00EC4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понимаете, что такое внешняя, внутренняя красота.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художественном произведении всё </w:t>
      </w:r>
      <w:hyperlink r:id="rId5" w:history="1">
        <w:r w:rsidRPr="000872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неслучайно</w:t>
        </w:r>
        <w:r w:rsidRPr="00EC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художественная деталь, любое слово в книге </w:t>
      </w:r>
      <w:hyperlink r:id="rId6" w:history="1">
        <w:r w:rsidRPr="000872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неслучайны</w:t>
        </w:r>
        <w:r w:rsidRPr="00EC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 этом сегодня убедимся.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наш урок я предлагаю провести в </w:t>
      </w: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 исследования.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члены научного общества.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ваш научный руководитель.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сказка А.С.Пушкина «Сказка о мёртвой царевне и о семи богатырях».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– Любовь и ненависть в литературной сказке.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исследования будет такой –</w:t>
      </w:r>
    </w:p>
    <w:p w:rsidR="00EC404F" w:rsidRPr="00EC404F" w:rsidRDefault="00087200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EC404F" w:rsidRPr="00087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сё в сказке А.С.Пушкина </w:t>
      </w:r>
      <w:hyperlink r:id="rId7" w:history="1">
        <w:r w:rsidR="00EC404F" w:rsidRPr="000872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неслучайно.</w:t>
        </w:r>
      </w:hyperlink>
      <w:r w:rsidR="00EC404F"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я сказала, что только на первый взгляд сказка кажется легкой, то мы будем глубже исследовать, анализировать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подтекст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 Уточним, что же это такое?</w:t>
      </w:r>
    </w:p>
    <w:p w:rsidR="00EC404F" w:rsidRPr="00EC404F" w:rsidRDefault="00EC404F" w:rsidP="00EC40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по теме урока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научного общества, начнем наше исследование. Разбираться будем поэтапно. И начнем со слова « сказка»</w:t>
      </w:r>
    </w:p>
    <w:p w:rsidR="00EC404F" w:rsidRPr="00EC404F" w:rsidRDefault="00EC404F" w:rsidP="00087200">
      <w:pPr>
        <w:pStyle w:val="a7"/>
        <w:rPr>
          <w:lang w:eastAsia="ru-RU"/>
        </w:rPr>
      </w:pPr>
      <w:r w:rsidRPr="00EC404F">
        <w:rPr>
          <w:lang w:eastAsia="ru-RU"/>
        </w:rPr>
        <w:t>Что такое сказка? (вид уст.нар.творчества)</w:t>
      </w:r>
    </w:p>
    <w:p w:rsidR="00EC404F" w:rsidRPr="00EC404F" w:rsidRDefault="00EC404F" w:rsidP="00087200">
      <w:pPr>
        <w:pStyle w:val="a7"/>
        <w:rPr>
          <w:lang w:eastAsia="ru-RU"/>
        </w:rPr>
      </w:pPr>
      <w:r w:rsidRPr="00EC404F">
        <w:rPr>
          <w:lang w:eastAsia="ru-RU"/>
        </w:rPr>
        <w:t>- Какая сказка является литературной?</w:t>
      </w:r>
    </w:p>
    <w:p w:rsidR="00EC404F" w:rsidRPr="00EC404F" w:rsidRDefault="00EC404F" w:rsidP="00087200">
      <w:pPr>
        <w:pStyle w:val="a7"/>
        <w:rPr>
          <w:lang w:eastAsia="ru-RU"/>
        </w:rPr>
      </w:pPr>
      <w:r w:rsidRPr="00EC404F">
        <w:rPr>
          <w:lang w:eastAsia="ru-RU"/>
        </w:rPr>
        <w:t>- Какая сказка является волшебной?</w:t>
      </w:r>
    </w:p>
    <w:p w:rsidR="00EC404F" w:rsidRPr="00EC404F" w:rsidRDefault="00EC404F" w:rsidP="00087200">
      <w:pPr>
        <w:pStyle w:val="a7"/>
        <w:rPr>
          <w:lang w:eastAsia="ru-RU"/>
        </w:rPr>
      </w:pPr>
      <w:r w:rsidRPr="00EC404F">
        <w:rPr>
          <w:lang w:eastAsia="ru-RU"/>
        </w:rPr>
        <w:t>Молодцы, действительно, всё знаем.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Переходим к первому этапу нашего исследования</w:t>
      </w: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404F" w:rsidRPr="00EC404F" w:rsidRDefault="00087200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главных героев сказки?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с вами сейчас будем анализировать два персонажа – это царевна и царица.</w:t>
      </w:r>
    </w:p>
    <w:p w:rsidR="00EC404F" w:rsidRPr="00EC404F" w:rsidRDefault="00087200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Зачитайте, какими вы себе представляли до прочтения сказки героинь? ( ответы)</w:t>
      </w:r>
    </w:p>
    <w:p w:rsidR="00EC404F" w:rsidRPr="00EC404F" w:rsidRDefault="00087200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давайте, исследуем образы по решению автора. Какими он их рисует?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Выборочное чтение.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Прочитайте, какова была царица? 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мы узнаем из этих строк?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чем царица была особенно приветлива? (зеркало – предмет, помогает понять внутренний мир )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по ролям.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Царицы с зеркальцем.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вела себя царица после слов зеркальца? (хохотать, плечами пожимать, пальцами прищелкивать …)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она себя так вела? (Довольна собой)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ее красота не радует окружающих?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-Меняется ли ее отношение к зеркалу? Почему? (найдите эти слова-обращения)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изменилась Царица узнав о красоте молодой царевны? Какие автор использует слова? (черная зависть)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чем можно сравнить этот образ? Цвет?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описание молодой царевны в тексте и прочитайте. Что мы о ней узнаем? (красивая, добрая)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-Ее отношение ко всем окружающим ее людям?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-Перескажите фрагмент поведения царевны в тереме богатырей?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-О каких качествах это говорит?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как вы думаете, </w:t>
      </w:r>
      <w:r w:rsidRPr="00087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кого больше любит автор царевну или царицу?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сравнения: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мы можем сказать о их внешней красоте? (Обе красивы). 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царевну назвать красивой? Это внешняя красота или внутренняя? Почему?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вы считает, что важнее?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Вернемся к вопросу урока.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и ненависть в сердце героинь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сделаем с вами сводную таблицу: к кому и к чему была любовь у Молодой Царевны и Царицы. Анализ.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Переходим ко второму этапу нашего исследования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какая цифра употребляется автором в сказке? (Семь).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работа: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информации о цифре семь.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эпизоде сказки мы встречаемся с этой цифрой?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Зачитываем эти строки..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А сейчас нам нужно проверить, исследовать, действительно ли люди добрые живут.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Проведём исследования в группах.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исследуют разные отрывки из текста.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Итог: 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подтвердили свои предположения, что и здесь есть любовь, добро… Продолжаем исследование.</w:t>
      </w:r>
    </w:p>
    <w:p w:rsidR="00EC404F" w:rsidRPr="00BD7CED" w:rsidRDefault="00087200" w:rsidP="00BD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04F"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давайте подумаем, почему при таких сильных, мужественных братьях, погибает царевна. Как такое могло </w:t>
      </w:r>
      <w:hyperlink r:id="rId8" w:history="1">
        <w:r w:rsidR="00EC404F" w:rsidRPr="000872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случиться?</w:t>
        </w:r>
      </w:hyperlink>
    </w:p>
    <w:p w:rsidR="00EC404F" w:rsidRPr="00087200" w:rsidRDefault="00087200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EC404F"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Угадайте, о каком предмете дальше пойдет речь:</w:t>
      </w:r>
    </w:p>
    <w:p w:rsidR="00EC404F" w:rsidRPr="00087200" w:rsidRDefault="00EC404F" w:rsidP="00087200">
      <w:pPr>
        <w:pStyle w:val="a7"/>
        <w:rPr>
          <w:lang w:eastAsia="ru-RU"/>
        </w:rPr>
      </w:pPr>
      <w:r w:rsidRPr="00087200">
        <w:rPr>
          <w:lang w:eastAsia="ru-RU"/>
        </w:rPr>
        <w:t>Оно соку спелого полно,</w:t>
      </w:r>
    </w:p>
    <w:p w:rsidR="00EC404F" w:rsidRPr="00087200" w:rsidRDefault="00EC404F" w:rsidP="00087200">
      <w:pPr>
        <w:pStyle w:val="a7"/>
        <w:rPr>
          <w:lang w:eastAsia="ru-RU"/>
        </w:rPr>
      </w:pPr>
      <w:r w:rsidRPr="00087200">
        <w:rPr>
          <w:lang w:eastAsia="ru-RU"/>
        </w:rPr>
        <w:t>Так свежо и так душисто,</w:t>
      </w:r>
    </w:p>
    <w:p w:rsidR="00EC404F" w:rsidRPr="00087200" w:rsidRDefault="00EC404F" w:rsidP="00087200">
      <w:pPr>
        <w:pStyle w:val="a7"/>
        <w:rPr>
          <w:lang w:eastAsia="ru-RU"/>
        </w:rPr>
      </w:pPr>
      <w:r w:rsidRPr="00087200">
        <w:rPr>
          <w:lang w:eastAsia="ru-RU"/>
        </w:rPr>
        <w:t>Так румяно-золотисто,</w:t>
      </w:r>
    </w:p>
    <w:p w:rsidR="00EC404F" w:rsidRPr="00087200" w:rsidRDefault="00EC404F" w:rsidP="00087200">
      <w:pPr>
        <w:pStyle w:val="a7"/>
        <w:rPr>
          <w:lang w:eastAsia="ru-RU"/>
        </w:rPr>
      </w:pPr>
      <w:r w:rsidRPr="00087200">
        <w:rPr>
          <w:lang w:eastAsia="ru-RU"/>
        </w:rPr>
        <w:t>Будто мёдом налилось!</w:t>
      </w:r>
    </w:p>
    <w:p w:rsidR="00EC404F" w:rsidRPr="00087200" w:rsidRDefault="00EC404F" w:rsidP="00087200">
      <w:pPr>
        <w:pStyle w:val="a7"/>
        <w:rPr>
          <w:lang w:eastAsia="ru-RU"/>
        </w:rPr>
      </w:pPr>
      <w:r w:rsidRPr="00087200">
        <w:rPr>
          <w:lang w:eastAsia="ru-RU"/>
        </w:rPr>
        <w:t>Видны семечки насквозь…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(Яблоко).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lastRenderedPageBreak/>
        <w:t>- В каком эпизоде сказки говорится о яблоке?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(Ответы).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В кого превращается мачеха в этом отрывке?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(Черница).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Почему Пушкин опять использует слово с корнем –чёрн-?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Что оно принесёт?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(Смерть).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Почему мачеха отравила царевну именно при помощи яблока?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(Ответы). Замечательно.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Опять Пушкин в скрытой форме показывает, что царевне угрожает смерть.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Переходим к следующему этапу нашего исследования. 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хрусталя… как вы думаете, что это?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Хрусталь - от греческого « кристалл» означает «лед». Хрусталь – символ постоянства, скромности, верности, добра и любви.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В каком отрывке мы встречаемся с хрусталём? Почему автор использует именно хрусталь, для изображения ее гроба?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Когда вы читали сказку, вам жалко было царевну? Почему?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 xml:space="preserve">А вот ответ я попрошу вас нарисовать. Это задание называется </w:t>
      </w:r>
      <w:r w:rsidRPr="00BD7CED">
        <w:rPr>
          <w:b/>
          <w:lang w:eastAsia="ru-RU"/>
        </w:rPr>
        <w:t>цветослово.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В геометрической фигуре, в каком-то рисунке передайте характер царевны. Какой вы её увидели, с чем можете сравнить? Анализ задания.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Почему же всё-таки богатыри решили положить царевну именно в хрустальный гроб?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(Ответы).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хрусталём автор сравнивал душу царевны. Недаром, когда вода очень чистая, про неё тоже говорят: «Хрустальная».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Последний этап нашего исследования.</w:t>
      </w: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Исследуем волшебные силы природы. С чем мы встречаемся? Ветер, солнце и месяц. 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 Почему солнце, месяц и ветер помогают именно королевичу Елисею?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>-А теперь давайте исследуем обращения Елисея к силам природы. Чем они интересны? Как проявляется в этих обращениях тревога, волнение, печаль, радость?</w:t>
      </w:r>
    </w:p>
    <w:p w:rsidR="00EC404F" w:rsidRPr="00087200" w:rsidRDefault="00EC404F" w:rsidP="00BD7CED">
      <w:pPr>
        <w:pStyle w:val="a7"/>
        <w:rPr>
          <w:lang w:eastAsia="ru-RU"/>
        </w:rPr>
      </w:pPr>
      <w:r w:rsidRPr="00087200">
        <w:rPr>
          <w:lang w:eastAsia="ru-RU"/>
        </w:rPr>
        <w:t xml:space="preserve">Вспомните, у нас в сказке всё </w:t>
      </w:r>
      <w:r w:rsidR="00087200" w:rsidRPr="00087200">
        <w:rPr>
          <w:b/>
          <w:lang w:eastAsia="ru-RU"/>
        </w:rPr>
        <w:t xml:space="preserve"> </w:t>
      </w:r>
      <w:hyperlink r:id="rId9" w:history="1">
        <w:r w:rsidRPr="00087200">
          <w:rPr>
            <w:b/>
            <w:lang w:eastAsia="ru-RU"/>
          </w:rPr>
          <w:t>неслучайно.</w:t>
        </w:r>
      </w:hyperlink>
    </w:p>
    <w:p w:rsidR="00EC404F" w:rsidRPr="00EC404F" w:rsidRDefault="00087200" w:rsidP="00BD7CED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EC404F" w:rsidRPr="00EC404F">
        <w:rPr>
          <w:lang w:eastAsia="ru-RU"/>
        </w:rPr>
        <w:t>А кто узнал, что обозначает имя Елисей?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- Что происходит дальше, когда Елисей находит царевну?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(Царевна ожила).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- Можно ожить после смерти?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- Что происходит в конце сказки?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(Мачеха умирает).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- Что послужило предвестником этого несчастья?</w:t>
      </w:r>
    </w:p>
    <w:p w:rsidR="00EC404F" w:rsidRPr="00EC404F" w:rsidRDefault="00EC404F" w:rsidP="00BD7CED">
      <w:pPr>
        <w:pStyle w:val="a7"/>
        <w:rPr>
          <w:lang w:eastAsia="ru-RU"/>
        </w:rPr>
      </w:pPr>
      <w:r w:rsidRPr="00EC404F">
        <w:rPr>
          <w:lang w:eastAsia="ru-RU"/>
        </w:rPr>
        <w:t>(Зеркало разбилось). Автор опять при помощи этой детали намекает нам, что произойдёт несчастье.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Подведём итог.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начале нашего исследования мы предположили, что в сказке Пушкина всё </w:t>
      </w:r>
      <w:hyperlink r:id="rId10" w:history="1">
        <w:r w:rsidRPr="000872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неслучайно.</w:t>
        </w:r>
      </w:hyperlink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Убедились ли мы в этом, работая с текстом.(Ответы).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 давайте с вами продемонстрируем всем Образ вашей Любви, как в вашем понимании и в каком цвете это будет выглядеть. Мне тоже интересно это увидеть, так как это было ваше домашнее творческое задание. </w:t>
      </w: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рисунков, прикрепить к доске.</w:t>
      </w: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гости тоже могут подумать над изображением Любви.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 надо отметить, что все предметы и явления </w:t>
      </w:r>
      <w:hyperlink r:id="rId11" w:history="1">
        <w:r w:rsidRPr="000872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неслучайны</w:t>
        </w:r>
        <w:r w:rsidRPr="00EC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каждым из них что-то кроется. И всё-таки наше исследование не будет завершённым, если мы с вами не разберёмся в названии сказки.</w:t>
      </w: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сказка так называется, ведь не семь богатырей спасли царевну?</w:t>
      </w:r>
    </w:p>
    <w:p w:rsidR="00EC404F" w:rsidRPr="00087200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Помните, что в художественном произведении всё </w:t>
      </w:r>
      <w:hyperlink r:id="rId12" w:history="1">
        <w:r w:rsidRPr="000872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неслучайно!</w:t>
        </w:r>
      </w:hyperlink>
    </w:p>
    <w:p w:rsidR="00EC404F" w:rsidRPr="00087200" w:rsidRDefault="00BD7CED" w:rsidP="0008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EC404F" w:rsidRPr="0008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хочется пожелать, чтобы вы, читая любое произведение художественной литературы, были внимательны, задумывались над каждым словом и помнили: </w:t>
      </w:r>
      <w:r w:rsidR="00EC404F" w:rsidRPr="00087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книге нет ничего </w:t>
      </w:r>
      <w:hyperlink r:id="rId13" w:history="1">
        <w:r w:rsidR="00EC404F" w:rsidRPr="000872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случайного.</w:t>
        </w:r>
      </w:hyperlink>
    </w:p>
    <w:p w:rsidR="00EC404F" w:rsidRPr="00EC404F" w:rsidRDefault="00EC404F" w:rsidP="00EC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4F" w:rsidRPr="00EC404F" w:rsidRDefault="00EC404F" w:rsidP="00EC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высказать вам свое отношение к уроку. Что особенно понравилось? Что не понравилось? Удивило? Ваши слова героям.</w:t>
      </w:r>
    </w:p>
    <w:p w:rsidR="00EC404F" w:rsidRPr="00EC404F" w:rsidRDefault="00EC404F" w:rsidP="00EC4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EC404F" w:rsidRPr="00EC404F" w:rsidRDefault="00EC404F" w:rsidP="00EC4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Дом.задание: написать отзыв о сказке.</w:t>
      </w:r>
    </w:p>
    <w:p w:rsidR="00CB7A4F" w:rsidRDefault="00CB7A4F"/>
    <w:sectPr w:rsidR="00CB7A4F" w:rsidSect="00CB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111"/>
    <w:multiLevelType w:val="multilevel"/>
    <w:tmpl w:val="0F0A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F2933"/>
    <w:multiLevelType w:val="multilevel"/>
    <w:tmpl w:val="9B6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8495B"/>
    <w:multiLevelType w:val="multilevel"/>
    <w:tmpl w:val="C856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9019B"/>
    <w:multiLevelType w:val="multilevel"/>
    <w:tmpl w:val="574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04F"/>
    <w:rsid w:val="000414FA"/>
    <w:rsid w:val="00087200"/>
    <w:rsid w:val="00451741"/>
    <w:rsid w:val="005013D3"/>
    <w:rsid w:val="00BD7CED"/>
    <w:rsid w:val="00CB7A4F"/>
    <w:rsid w:val="00E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4F"/>
    <w:rPr>
      <w:b/>
      <w:bCs/>
    </w:rPr>
  </w:style>
  <w:style w:type="character" w:styleId="a5">
    <w:name w:val="Emphasis"/>
    <w:basedOn w:val="a0"/>
    <w:uiPriority w:val="20"/>
    <w:qFormat/>
    <w:rsid w:val="00EC404F"/>
    <w:rPr>
      <w:i/>
      <w:iCs/>
    </w:rPr>
  </w:style>
  <w:style w:type="character" w:styleId="a6">
    <w:name w:val="Hyperlink"/>
    <w:basedOn w:val="a0"/>
    <w:uiPriority w:val="99"/>
    <w:semiHidden/>
    <w:unhideWhenUsed/>
    <w:rsid w:val="00EC404F"/>
    <w:rPr>
      <w:color w:val="0000FF"/>
      <w:u w:val="single"/>
    </w:rPr>
  </w:style>
  <w:style w:type="character" w:customStyle="1" w:styleId="attachment">
    <w:name w:val="attachment"/>
    <w:basedOn w:val="a0"/>
    <w:rsid w:val="00EC404F"/>
  </w:style>
  <w:style w:type="paragraph" w:styleId="a7">
    <w:name w:val="No Spacing"/>
    <w:uiPriority w:val="1"/>
    <w:qFormat/>
    <w:rsid w:val="00087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teacher.ru/1575-338.html" TargetMode="External"/><Relationship Id="rId13" Type="http://schemas.openxmlformats.org/officeDocument/2006/relationships/hyperlink" Target="http://worldteacher.ru/1575-3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teacher.ru/1575-338.html" TargetMode="External"/><Relationship Id="rId12" Type="http://schemas.openxmlformats.org/officeDocument/2006/relationships/hyperlink" Target="http://worldteacher.ru/1575-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teacher.ru/1575-338.html" TargetMode="External"/><Relationship Id="rId11" Type="http://schemas.openxmlformats.org/officeDocument/2006/relationships/hyperlink" Target="http://worldteacher.ru/1575-338.html" TargetMode="External"/><Relationship Id="rId5" Type="http://schemas.openxmlformats.org/officeDocument/2006/relationships/hyperlink" Target="http://worldteacher.ru/1575-33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orldteacher.ru/1575-3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teacher.ru/1575-33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Nobody</cp:lastModifiedBy>
  <cp:revision>2</cp:revision>
  <dcterms:created xsi:type="dcterms:W3CDTF">2014-08-26T10:30:00Z</dcterms:created>
  <dcterms:modified xsi:type="dcterms:W3CDTF">2014-08-26T10:30:00Z</dcterms:modified>
</cp:coreProperties>
</file>