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DB" w:rsidRPr="00B671DB" w:rsidRDefault="00B671DB" w:rsidP="00B671D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71DB">
        <w:rPr>
          <w:rFonts w:ascii="Times New Roman" w:hAnsi="Times New Roman" w:cs="Times New Roman"/>
          <w:b/>
          <w:i/>
          <w:sz w:val="32"/>
          <w:szCs w:val="32"/>
        </w:rPr>
        <w:t>Зачем нужно читать классическую литературу?</w:t>
      </w:r>
    </w:p>
    <w:p w:rsidR="00B671DB" w:rsidRDefault="00B671DB" w:rsidP="00B67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71DB">
        <w:rPr>
          <w:rFonts w:ascii="Times New Roman" w:hAnsi="Times New Roman" w:cs="Times New Roman"/>
          <w:sz w:val="28"/>
          <w:szCs w:val="28"/>
        </w:rPr>
        <w:t>Сегодня как подрастающее поколение, так и многие взрослые сходятся во мнении, что читать классическую литературу – это пережиток прошлого. Поэтому чтение подобных книг стало немодным, непрестижным. Подростки, которых в школе заставляют изучать литературу, называют ее скучной. При этом отдают предпочтение современным книгам или же просто посвящают свою жизнь виртуальному миру.  Правильно ли это? Может  ли классика что-то дать человеку? Для получения ответа на данный вопрос,  необходимо разобраться, что дает чтение классиче</w:t>
      </w:r>
      <w:r>
        <w:rPr>
          <w:rFonts w:ascii="Times New Roman" w:hAnsi="Times New Roman" w:cs="Times New Roman"/>
          <w:sz w:val="28"/>
          <w:szCs w:val="28"/>
        </w:rPr>
        <w:t>ской литературы, чему она учит.</w:t>
      </w:r>
    </w:p>
    <w:p w:rsidR="00B671DB" w:rsidRPr="00B671DB" w:rsidRDefault="00B671DB" w:rsidP="00B67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71DB">
        <w:rPr>
          <w:rFonts w:ascii="Times New Roman" w:hAnsi="Times New Roman" w:cs="Times New Roman"/>
          <w:sz w:val="28"/>
          <w:szCs w:val="28"/>
        </w:rPr>
        <w:t>Классика потому и стала классикой, что она несет в себе то, что даже после  долгого времени сохраняет свою актуальность. Это люди, их переживания, страсти, действия, мотивы и многое другое. Классические книги являются вечными, так как  они помогают раскрыть многие моменты человеческой жизни, взаимоотношений, которые не зависят от времени.</w:t>
      </w:r>
    </w:p>
    <w:p w:rsidR="00B671DB" w:rsidRDefault="00B671DB" w:rsidP="00B67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71DB">
        <w:rPr>
          <w:rFonts w:ascii="Times New Roman" w:hAnsi="Times New Roman" w:cs="Times New Roman"/>
          <w:sz w:val="28"/>
          <w:szCs w:val="28"/>
        </w:rPr>
        <w:t>Чтение классической литературы воздействует на внутренний мир читателя. Даже если книге сто и более лет. Она единственная может поведать об интересных событиях, передать все оттенки переживаний героев, их мысли, точно описать поступки и их причины.  Некоторые произведения могут играть большую роль в жизни общественности, например, известная книга «Хижина дяди Тома» способствовала отмене рабства в Америке. Подобных примеров можн</w:t>
      </w:r>
      <w:r>
        <w:rPr>
          <w:rFonts w:ascii="Times New Roman" w:hAnsi="Times New Roman" w:cs="Times New Roman"/>
          <w:sz w:val="28"/>
          <w:szCs w:val="28"/>
        </w:rPr>
        <w:t>о привести огромное количество.</w:t>
      </w:r>
    </w:p>
    <w:p w:rsidR="00B671DB" w:rsidRPr="00B671DB" w:rsidRDefault="00B671DB" w:rsidP="00B67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71DB">
        <w:rPr>
          <w:rFonts w:ascii="Times New Roman" w:hAnsi="Times New Roman" w:cs="Times New Roman"/>
          <w:sz w:val="28"/>
          <w:szCs w:val="28"/>
        </w:rPr>
        <w:t>Еще одна причина, которая может стать значимым аргументом в пользу чтения классической литературы – это то, что данные  произведения являются частью интеллектуального и культурного наследия человечества, потерять которые будет просто преступлением. Те радости, удачи, поражения, которые оставили в классике нам предки, не должны стать ненужными.</w:t>
      </w:r>
    </w:p>
    <w:p w:rsidR="00B671DB" w:rsidRPr="00B671DB" w:rsidRDefault="00B671DB" w:rsidP="00B67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71DB">
        <w:rPr>
          <w:rFonts w:ascii="Times New Roman" w:hAnsi="Times New Roman" w:cs="Times New Roman"/>
          <w:sz w:val="28"/>
          <w:szCs w:val="28"/>
        </w:rPr>
        <w:t xml:space="preserve">Творчество известных классиков не знать просто стыдно. Читая классическую литературу, человек становится духовно богаче, и это положительно сказывается в обычной жизни и в воспитании детей. Ведь именно чтение классической литературы может в полной мере дать </w:t>
      </w:r>
      <w:r w:rsidRPr="00B671D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нравственности или безнравственности. Если же убрать совсем из школьных или вузовских программ изучение подобных произведений, то менталитет народа просто начнет разлагаться. К большому сожалению, нынешние средства массовой информации не дают представления о правильном воспитании. А герои современных мультфильмов, передач или кинофильмов не могут быть примером для подражания. Поэтому, обратимся к старой и доброй классике,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bookmarkStart w:id="0" w:name="_GoBack"/>
      <w:bookmarkEnd w:id="0"/>
      <w:r w:rsidRPr="00B671DB">
        <w:rPr>
          <w:rFonts w:ascii="Times New Roman" w:hAnsi="Times New Roman" w:cs="Times New Roman"/>
          <w:sz w:val="28"/>
          <w:szCs w:val="28"/>
        </w:rPr>
        <w:t>никогда не потеряет своей актуальности и будем читать классическую литературу.</w:t>
      </w:r>
    </w:p>
    <w:p w:rsidR="00B671DB" w:rsidRPr="00B671DB" w:rsidRDefault="00B671DB" w:rsidP="00B67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A5C" w:rsidRPr="00B671DB" w:rsidRDefault="00B671DB" w:rsidP="00B67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6A5C" w:rsidRPr="00B671DB" w:rsidSect="00B671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79"/>
    <w:rsid w:val="00012AC4"/>
    <w:rsid w:val="00347C79"/>
    <w:rsid w:val="00633279"/>
    <w:rsid w:val="00B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3</cp:revision>
  <dcterms:created xsi:type="dcterms:W3CDTF">2015-01-09T05:47:00Z</dcterms:created>
  <dcterms:modified xsi:type="dcterms:W3CDTF">2015-01-09T05:51:00Z</dcterms:modified>
</cp:coreProperties>
</file>