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058" w:rsidRDefault="00FF4058" w:rsidP="00FF4058">
      <w:pPr>
        <w:pStyle w:val="20"/>
        <w:shd w:val="clear" w:color="auto" w:fill="auto"/>
        <w:tabs>
          <w:tab w:val="center" w:pos="2701"/>
          <w:tab w:val="left" w:pos="3050"/>
          <w:tab w:val="center" w:pos="4772"/>
          <w:tab w:val="right" w:pos="5402"/>
        </w:tabs>
        <w:spacing w:after="208" w:line="480" w:lineRule="auto"/>
        <w:rPr>
          <w:color w:val="0070C0"/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     </w:t>
      </w:r>
      <w:bookmarkStart w:id="0" w:name="_GoBack"/>
      <w:bookmarkEnd w:id="0"/>
      <w:r>
        <w:rPr>
          <w:sz w:val="36"/>
          <w:szCs w:val="36"/>
          <w:lang w:val="ru-RU"/>
        </w:rPr>
        <w:t xml:space="preserve"> </w:t>
      </w:r>
      <w:r>
        <w:rPr>
          <w:b w:val="0"/>
          <w:noProof/>
          <w:sz w:val="28"/>
          <w:szCs w:val="28"/>
          <w:lang w:val="ru-RU"/>
        </w:rPr>
        <w:drawing>
          <wp:anchor distT="0" distB="0" distL="114300" distR="114300" simplePos="0" relativeHeight="251658240" behindDoc="1" locked="0" layoutInCell="1" allowOverlap="1" wp14:anchorId="7EDD6A7E" wp14:editId="0F4B6C85">
            <wp:simplePos x="0" y="0"/>
            <wp:positionH relativeFrom="margin">
              <wp:posOffset>-608965</wp:posOffset>
            </wp:positionH>
            <wp:positionV relativeFrom="margin">
              <wp:posOffset>897890</wp:posOffset>
            </wp:positionV>
            <wp:extent cx="3827145" cy="2524125"/>
            <wp:effectExtent l="3810" t="0" r="5715" b="5715"/>
            <wp:wrapThrough wrapText="bothSides">
              <wp:wrapPolygon edited="0">
                <wp:start x="21578" y="-33"/>
                <wp:lineTo x="75" y="-33"/>
                <wp:lineTo x="75" y="21486"/>
                <wp:lineTo x="21578" y="21486"/>
                <wp:lineTo x="21578" y="-33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6" t="9736" r="6433" b="11459"/>
                    <a:stretch/>
                  </pic:blipFill>
                  <pic:spPr bwMode="auto">
                    <a:xfrm rot="16200000">
                      <a:off x="0" y="0"/>
                      <a:ext cx="382714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0443" w:rsidRPr="00FF4058">
        <w:rPr>
          <w:color w:val="0070C0"/>
          <w:sz w:val="36"/>
          <w:szCs w:val="36"/>
        </w:rPr>
        <w:t>Герой</w:t>
      </w:r>
      <w:r w:rsidR="002650EC" w:rsidRPr="00FF4058">
        <w:rPr>
          <w:color w:val="0070C0"/>
          <w:sz w:val="36"/>
          <w:szCs w:val="36"/>
          <w:lang w:val="ru-RU"/>
        </w:rPr>
        <w:t xml:space="preserve"> </w:t>
      </w:r>
      <w:r w:rsidR="00240443" w:rsidRPr="00FF4058">
        <w:rPr>
          <w:color w:val="0070C0"/>
          <w:sz w:val="36"/>
          <w:szCs w:val="36"/>
        </w:rPr>
        <w:t>Советского Союза</w:t>
      </w:r>
    </w:p>
    <w:p w:rsidR="00844386" w:rsidRPr="00FF4058" w:rsidRDefault="00240443" w:rsidP="00FF4058">
      <w:pPr>
        <w:pStyle w:val="20"/>
        <w:shd w:val="clear" w:color="auto" w:fill="auto"/>
        <w:tabs>
          <w:tab w:val="center" w:pos="2701"/>
          <w:tab w:val="left" w:pos="3050"/>
          <w:tab w:val="center" w:pos="4772"/>
          <w:tab w:val="right" w:pos="5402"/>
        </w:tabs>
        <w:spacing w:after="208" w:line="276" w:lineRule="auto"/>
        <w:jc w:val="both"/>
        <w:rPr>
          <w:color w:val="0070C0"/>
          <w:sz w:val="36"/>
          <w:szCs w:val="36"/>
          <w:lang w:val="ru-RU"/>
        </w:rPr>
      </w:pPr>
      <w:r w:rsidRPr="00BD67FF">
        <w:rPr>
          <w:b w:val="0"/>
          <w:sz w:val="28"/>
          <w:szCs w:val="28"/>
        </w:rPr>
        <w:t xml:space="preserve">Алексей Тарасович </w:t>
      </w:r>
      <w:proofErr w:type="spellStart"/>
      <w:r w:rsidRPr="00BD67FF">
        <w:rPr>
          <w:b w:val="0"/>
          <w:sz w:val="28"/>
          <w:szCs w:val="28"/>
        </w:rPr>
        <w:t>Незнакин</w:t>
      </w:r>
      <w:proofErr w:type="spellEnd"/>
      <w:r w:rsidRPr="00BD67FF">
        <w:rPr>
          <w:b w:val="0"/>
          <w:sz w:val="28"/>
          <w:szCs w:val="28"/>
        </w:rPr>
        <w:t>, участник ВОВ, Герой Советского Союза. Родился в 1915 году, в 1941 был призван в армию</w:t>
      </w:r>
      <w:r w:rsidR="00BD67FF">
        <w:rPr>
          <w:b w:val="0"/>
          <w:sz w:val="28"/>
          <w:szCs w:val="28"/>
        </w:rPr>
        <w:t>, воевал в составе 355-го зенит</w:t>
      </w:r>
      <w:r w:rsidR="00BD67FF">
        <w:rPr>
          <w:b w:val="0"/>
          <w:sz w:val="28"/>
          <w:szCs w:val="28"/>
          <w:lang w:val="ru-RU"/>
        </w:rPr>
        <w:t>н</w:t>
      </w:r>
      <w:proofErr w:type="gramStart"/>
      <w:r w:rsidRPr="00BD67FF">
        <w:rPr>
          <w:b w:val="0"/>
          <w:sz w:val="28"/>
          <w:szCs w:val="28"/>
        </w:rPr>
        <w:t>о-</w:t>
      </w:r>
      <w:proofErr w:type="gramEnd"/>
      <w:r w:rsidRPr="00BD67FF">
        <w:rPr>
          <w:b w:val="0"/>
          <w:sz w:val="28"/>
          <w:szCs w:val="28"/>
        </w:rPr>
        <w:t xml:space="preserve"> стрелкового полка (Брянский фронт), 642-го артиллерийского полка (1-й Белорусский фронт). Прошел всю войну, День Победы встретил в Берлине. </w:t>
      </w:r>
      <w:proofErr w:type="gramStart"/>
      <w:r w:rsidRPr="00BD67FF">
        <w:rPr>
          <w:b w:val="0"/>
          <w:sz w:val="28"/>
          <w:szCs w:val="28"/>
        </w:rPr>
        <w:t>Награжден</w:t>
      </w:r>
      <w:proofErr w:type="gramEnd"/>
      <w:r w:rsidRPr="00BD67FF">
        <w:rPr>
          <w:b w:val="0"/>
          <w:sz w:val="28"/>
          <w:szCs w:val="28"/>
        </w:rPr>
        <w:t xml:space="preserve"> орденами - «Ленина», «Красной звезды», «Отечественной войны 1-й степени». Медалями - «Золотая звезда» (дополнительный знак отличия к званию Герой Советского Союза), «За отвагу», «За победу над Германией», «За освобождение Варшавы», «За взятие Берлина» и другими.</w:t>
      </w:r>
    </w:p>
    <w:p w:rsidR="00844386" w:rsidRPr="00BD67FF" w:rsidRDefault="00FF4058" w:rsidP="00FF4058">
      <w:pPr>
        <w:pStyle w:val="21"/>
        <w:shd w:val="clear" w:color="auto" w:fill="auto"/>
        <w:spacing w:before="0" w:line="276" w:lineRule="auto"/>
        <w:ind w:right="240"/>
        <w:jc w:val="both"/>
        <w:rPr>
          <w:sz w:val="28"/>
          <w:szCs w:val="28"/>
        </w:rPr>
      </w:pPr>
      <w:r>
        <w:rPr>
          <w:bCs/>
          <w:sz w:val="28"/>
          <w:szCs w:val="28"/>
          <w:lang w:val="ru-RU"/>
        </w:rPr>
        <w:t xml:space="preserve"> </w:t>
      </w:r>
      <w:r w:rsidR="00240443" w:rsidRPr="00BD67FF">
        <w:rPr>
          <w:sz w:val="28"/>
          <w:szCs w:val="28"/>
        </w:rPr>
        <w:t>Алексей Тарасович прошел трудную военную дорогу в 1418 дней. Первые бои принял в составе 100 дивизии 335-го стрелкового полка на главном направлении железной дороги Смоленск - Ельня. В 1943 году на Курской д</w:t>
      </w:r>
      <w:r w:rsidR="00BD67FF">
        <w:rPr>
          <w:sz w:val="28"/>
          <w:szCs w:val="28"/>
        </w:rPr>
        <w:t>уге он был в составе 4-го ар</w:t>
      </w:r>
      <w:r w:rsidR="00BD67FF">
        <w:rPr>
          <w:sz w:val="28"/>
          <w:szCs w:val="28"/>
          <w:lang w:val="ru-RU"/>
        </w:rPr>
        <w:t>т</w:t>
      </w:r>
      <w:r w:rsidR="00240443" w:rsidRPr="00BD67FF">
        <w:rPr>
          <w:sz w:val="28"/>
          <w:szCs w:val="28"/>
        </w:rPr>
        <w:t xml:space="preserve">корпуса, в который входил 642 полк, где Алексей Тарасович был командиром разведки. Со своей частью он дошел до Берлина. В </w:t>
      </w:r>
      <w:r w:rsidR="00240443" w:rsidRPr="00214A71">
        <w:rPr>
          <w:rStyle w:val="1"/>
          <w:sz w:val="28"/>
          <w:szCs w:val="28"/>
          <w:u w:val="none"/>
        </w:rPr>
        <w:t>феврале 1944</w:t>
      </w:r>
      <w:r w:rsidR="00240443" w:rsidRPr="00BD67FF">
        <w:rPr>
          <w:sz w:val="28"/>
          <w:szCs w:val="28"/>
        </w:rPr>
        <w:t xml:space="preserve"> года ему </w:t>
      </w:r>
      <w:r w:rsidR="00240443" w:rsidRPr="00BD67FF">
        <w:rPr>
          <w:rStyle w:val="1"/>
          <w:sz w:val="28"/>
          <w:szCs w:val="28"/>
          <w:u w:val="none"/>
        </w:rPr>
        <w:t>было присвоено звание Героя</w:t>
      </w:r>
      <w:r w:rsidR="00240443" w:rsidRPr="00BD67FF">
        <w:rPr>
          <w:rStyle w:val="1"/>
          <w:sz w:val="28"/>
          <w:szCs w:val="28"/>
        </w:rPr>
        <w:t xml:space="preserve"> </w:t>
      </w:r>
      <w:r w:rsidR="00240443" w:rsidRPr="00BD67FF">
        <w:rPr>
          <w:sz w:val="28"/>
          <w:szCs w:val="28"/>
        </w:rPr>
        <w:t xml:space="preserve">Советского Союза. </w:t>
      </w:r>
      <w:proofErr w:type="gramStart"/>
      <w:r w:rsidR="00240443" w:rsidRPr="00BD67FF">
        <w:rPr>
          <w:sz w:val="28"/>
          <w:szCs w:val="28"/>
        </w:rPr>
        <w:t>В наградном листке написано следующее: «за смелость, инициативу и ге</w:t>
      </w:r>
      <w:r w:rsidR="00240443" w:rsidRPr="00BD67FF">
        <w:rPr>
          <w:rStyle w:val="1"/>
          <w:sz w:val="28"/>
          <w:szCs w:val="28"/>
        </w:rPr>
        <w:t>р</w:t>
      </w:r>
      <w:r w:rsidR="00240443" w:rsidRPr="00BD67FF">
        <w:rPr>
          <w:sz w:val="28"/>
          <w:szCs w:val="28"/>
        </w:rPr>
        <w:t>о</w:t>
      </w:r>
      <w:r w:rsidR="00240443" w:rsidRPr="00BD67FF">
        <w:rPr>
          <w:rStyle w:val="1"/>
          <w:sz w:val="28"/>
          <w:szCs w:val="28"/>
        </w:rPr>
        <w:t>и</w:t>
      </w:r>
      <w:r w:rsidR="00240443" w:rsidRPr="00BD67FF">
        <w:rPr>
          <w:sz w:val="28"/>
          <w:szCs w:val="28"/>
        </w:rPr>
        <w:t>зм, способствова</w:t>
      </w:r>
      <w:r w:rsidR="00240443" w:rsidRPr="00BD67FF">
        <w:rPr>
          <w:rStyle w:val="1"/>
          <w:sz w:val="28"/>
          <w:szCs w:val="28"/>
          <w:u w:val="none"/>
        </w:rPr>
        <w:t>вши</w:t>
      </w:r>
      <w:r w:rsidR="00240443" w:rsidRPr="00BD67FF">
        <w:rPr>
          <w:sz w:val="28"/>
          <w:szCs w:val="28"/>
        </w:rPr>
        <w:t xml:space="preserve">е удержанию и </w:t>
      </w:r>
      <w:proofErr w:type="spellStart"/>
      <w:r w:rsidR="00BD67FF">
        <w:rPr>
          <w:sz w:val="28"/>
          <w:szCs w:val="28"/>
        </w:rPr>
        <w:t>ра</w:t>
      </w:r>
      <w:proofErr w:type="spellEnd"/>
      <w:r w:rsidR="00BD67FF">
        <w:rPr>
          <w:sz w:val="28"/>
          <w:szCs w:val="28"/>
          <w:lang w:val="ru-RU"/>
        </w:rPr>
        <w:t>с</w:t>
      </w:r>
      <w:r w:rsidR="00240443" w:rsidRPr="00BD67FF">
        <w:rPr>
          <w:sz w:val="28"/>
          <w:szCs w:val="28"/>
        </w:rPr>
        <w:t>ш</w:t>
      </w:r>
      <w:r w:rsidR="00BD67FF">
        <w:rPr>
          <w:rStyle w:val="1"/>
          <w:sz w:val="28"/>
          <w:szCs w:val="28"/>
          <w:u w:val="none"/>
          <w:lang w:val="ru-RU"/>
        </w:rPr>
        <w:t>и</w:t>
      </w:r>
      <w:r w:rsidR="00240443" w:rsidRPr="00BD67FF">
        <w:rPr>
          <w:rStyle w:val="1"/>
          <w:sz w:val="28"/>
          <w:szCs w:val="28"/>
          <w:u w:val="none"/>
        </w:rPr>
        <w:t>рению плацд</w:t>
      </w:r>
      <w:r w:rsidR="00BD67FF" w:rsidRPr="00BD67FF">
        <w:rPr>
          <w:sz w:val="28"/>
          <w:szCs w:val="28"/>
        </w:rPr>
        <w:t>арма</w:t>
      </w:r>
      <w:r w:rsidR="00BD67FF">
        <w:rPr>
          <w:sz w:val="28"/>
          <w:szCs w:val="28"/>
        </w:rPr>
        <w:t xml:space="preserve"> на Западном берегу</w:t>
      </w:r>
      <w:r w:rsidR="00BD67FF">
        <w:rPr>
          <w:sz w:val="28"/>
          <w:szCs w:val="28"/>
          <w:lang w:val="ru-RU"/>
        </w:rPr>
        <w:t xml:space="preserve"> </w:t>
      </w:r>
      <w:r w:rsidR="00240443" w:rsidRPr="00BD67FF">
        <w:rPr>
          <w:rStyle w:val="1"/>
          <w:sz w:val="28"/>
          <w:szCs w:val="28"/>
          <w:u w:val="none"/>
        </w:rPr>
        <w:t>Висл</w:t>
      </w:r>
      <w:r w:rsidR="00240443" w:rsidRPr="00BD67FF">
        <w:rPr>
          <w:sz w:val="28"/>
          <w:szCs w:val="28"/>
        </w:rPr>
        <w:t>ы достоин высокой правительственной награды, присвоения звания Героя Советского Союза».</w:t>
      </w:r>
      <w:proofErr w:type="gramEnd"/>
    </w:p>
    <w:p w:rsidR="00844386" w:rsidRPr="00BD67FF" w:rsidRDefault="00240443" w:rsidP="00214A71">
      <w:pPr>
        <w:pStyle w:val="21"/>
        <w:shd w:val="clear" w:color="auto" w:fill="auto"/>
        <w:spacing w:before="0" w:line="276" w:lineRule="auto"/>
        <w:ind w:left="20" w:right="240"/>
        <w:jc w:val="both"/>
        <w:rPr>
          <w:sz w:val="28"/>
          <w:szCs w:val="28"/>
        </w:rPr>
      </w:pPr>
      <w:r w:rsidRPr="00BD67FF">
        <w:rPr>
          <w:sz w:val="28"/>
          <w:szCs w:val="28"/>
        </w:rPr>
        <w:t>Алексей Тарасович принимал участие в освобождении г. Чернигова, Бобруйска, западной Украины, городов Польши.</w:t>
      </w:r>
    </w:p>
    <w:p w:rsidR="00844386" w:rsidRPr="00BD67FF" w:rsidRDefault="00240443" w:rsidP="00214A71">
      <w:pPr>
        <w:pStyle w:val="21"/>
        <w:shd w:val="clear" w:color="auto" w:fill="auto"/>
        <w:spacing w:before="0" w:line="276" w:lineRule="auto"/>
        <w:ind w:left="20" w:right="240"/>
        <w:jc w:val="both"/>
        <w:rPr>
          <w:sz w:val="28"/>
          <w:szCs w:val="28"/>
        </w:rPr>
      </w:pPr>
      <w:r w:rsidRPr="00BD67FF">
        <w:rPr>
          <w:sz w:val="28"/>
          <w:szCs w:val="28"/>
        </w:rPr>
        <w:t>На груди ветерана Великой Отечественной войны шестнадцать правительственных наград.</w:t>
      </w:r>
    </w:p>
    <w:p w:rsidR="00214A71" w:rsidRDefault="00240443" w:rsidP="00214A71">
      <w:pPr>
        <w:pStyle w:val="21"/>
        <w:shd w:val="clear" w:color="auto" w:fill="auto"/>
        <w:spacing w:before="0" w:line="276" w:lineRule="auto"/>
        <w:ind w:left="20" w:right="240"/>
        <w:jc w:val="both"/>
        <w:rPr>
          <w:sz w:val="28"/>
          <w:szCs w:val="28"/>
          <w:lang w:val="ru-RU"/>
        </w:rPr>
      </w:pPr>
      <w:r w:rsidRPr="00BD67FF">
        <w:rPr>
          <w:sz w:val="28"/>
          <w:szCs w:val="28"/>
        </w:rPr>
        <w:t>После войны Алексей Тарасович вернулся к мирному труду</w:t>
      </w:r>
      <w:r w:rsidR="00BD67FF">
        <w:rPr>
          <w:sz w:val="28"/>
          <w:szCs w:val="28"/>
          <w:lang w:val="ru-RU"/>
        </w:rPr>
        <w:t>.</w:t>
      </w:r>
      <w:r w:rsidR="002650EC">
        <w:rPr>
          <w:sz w:val="28"/>
          <w:szCs w:val="28"/>
          <w:lang w:val="ru-RU"/>
        </w:rPr>
        <w:t xml:space="preserve"> </w:t>
      </w:r>
      <w:r w:rsidRPr="00BD67FF">
        <w:rPr>
          <w:sz w:val="28"/>
          <w:szCs w:val="28"/>
        </w:rPr>
        <w:t>Он служил в рядах войск МВД, где за безупречную службу был награжден медалью «За трудовую доблесть». На предприятии он работал (1968-1975гг.) травильщиком в цехе №6, отсюда ушел на заслуженный отдых.</w:t>
      </w:r>
    </w:p>
    <w:p w:rsidR="002650EC" w:rsidRPr="002650EC" w:rsidRDefault="002650EC" w:rsidP="00214A71">
      <w:pPr>
        <w:pStyle w:val="21"/>
        <w:shd w:val="clear" w:color="auto" w:fill="auto"/>
        <w:spacing w:before="0" w:line="276" w:lineRule="auto"/>
        <w:ind w:left="20" w:right="240"/>
        <w:jc w:val="both"/>
        <w:rPr>
          <w:sz w:val="28"/>
          <w:szCs w:val="28"/>
          <w:lang w:val="ru-RU"/>
        </w:rPr>
      </w:pPr>
    </w:p>
    <w:p w:rsidR="00844386" w:rsidRPr="00214A71" w:rsidRDefault="00240443" w:rsidP="00214A71">
      <w:pPr>
        <w:pStyle w:val="21"/>
        <w:shd w:val="clear" w:color="auto" w:fill="auto"/>
        <w:spacing w:before="0" w:line="276" w:lineRule="auto"/>
        <w:ind w:left="20" w:right="240"/>
        <w:jc w:val="both"/>
        <w:rPr>
          <w:sz w:val="28"/>
          <w:szCs w:val="28"/>
        </w:rPr>
      </w:pPr>
      <w:r w:rsidRPr="00214A71">
        <w:rPr>
          <w:sz w:val="18"/>
          <w:szCs w:val="18"/>
        </w:rPr>
        <w:t>По материалам музея ФГУП «Кемеровский механический завод»</w:t>
      </w:r>
    </w:p>
    <w:sectPr w:rsidR="00844386" w:rsidRPr="00214A71" w:rsidSect="002650EC">
      <w:type w:val="continuous"/>
      <w:pgSz w:w="11905" w:h="16837"/>
      <w:pgMar w:top="568" w:right="420" w:bottom="1777" w:left="19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5A9" w:rsidRDefault="004615A9">
      <w:r>
        <w:separator/>
      </w:r>
    </w:p>
  </w:endnote>
  <w:endnote w:type="continuationSeparator" w:id="0">
    <w:p w:rsidR="004615A9" w:rsidRDefault="00461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5A9" w:rsidRDefault="004615A9"/>
  </w:footnote>
  <w:footnote w:type="continuationSeparator" w:id="0">
    <w:p w:rsidR="004615A9" w:rsidRDefault="004615A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386"/>
    <w:rsid w:val="00214A71"/>
    <w:rsid w:val="00240443"/>
    <w:rsid w:val="002650EC"/>
    <w:rsid w:val="004615A9"/>
    <w:rsid w:val="00844386"/>
    <w:rsid w:val="00BD67FF"/>
    <w:rsid w:val="00FF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48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214A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4A7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48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214A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4A7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2015-02-08T12:20:00Z</dcterms:created>
  <dcterms:modified xsi:type="dcterms:W3CDTF">2015-02-08T13:43:00Z</dcterms:modified>
</cp:coreProperties>
</file>