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4C" w:rsidRPr="00A85296" w:rsidRDefault="00107B4C" w:rsidP="00107B4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lang w:eastAsia="ru-RU"/>
        </w:rPr>
      </w:pPr>
    </w:p>
    <w:p w:rsidR="004C2435" w:rsidRPr="00A85296" w:rsidRDefault="002F5567" w:rsidP="00107B4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A85296">
        <w:rPr>
          <w:rFonts w:ascii="Times New Roman" w:hAnsi="Times New Roman"/>
          <w:b/>
          <w:bCs/>
        </w:rPr>
        <w:t>Рабочая программа курса</w:t>
      </w:r>
    </w:p>
    <w:p w:rsidR="002F5567" w:rsidRPr="00A85296" w:rsidRDefault="002F5567" w:rsidP="005646B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A85296">
        <w:rPr>
          <w:rFonts w:ascii="Times New Roman" w:hAnsi="Times New Roman"/>
          <w:b/>
          <w:bCs/>
        </w:rPr>
        <w:t>Основы религиозных культур и светской этики»</w:t>
      </w:r>
    </w:p>
    <w:p w:rsidR="002F5567" w:rsidRPr="00A85296" w:rsidRDefault="002F5567" w:rsidP="005646B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A85296">
        <w:rPr>
          <w:rFonts w:ascii="Times New Roman" w:hAnsi="Times New Roman"/>
          <w:b/>
          <w:bCs/>
        </w:rPr>
        <w:t>Модуль « Основы православной культуры»</w:t>
      </w:r>
    </w:p>
    <w:p w:rsidR="002F5567" w:rsidRPr="00A85296" w:rsidRDefault="002F5567" w:rsidP="005646B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</w:rPr>
      </w:pPr>
      <w:r w:rsidRPr="00A85296">
        <w:rPr>
          <w:rFonts w:ascii="Times New Roman" w:hAnsi="Times New Roman"/>
          <w:b/>
          <w:bCs/>
        </w:rPr>
        <w:t>Пояснительная записка</w:t>
      </w:r>
    </w:p>
    <w:p w:rsidR="00552B1C" w:rsidRPr="00A85296" w:rsidRDefault="00552B1C" w:rsidP="00552B1C">
      <w:pPr>
        <w:spacing w:after="0" w:line="240" w:lineRule="auto"/>
        <w:ind w:firstLine="540"/>
        <w:rPr>
          <w:rFonts w:ascii="Times New Roman" w:hAnsi="Times New Roman"/>
        </w:rPr>
      </w:pPr>
      <w:proofErr w:type="gramStart"/>
      <w:r w:rsidRPr="00A85296">
        <w:rPr>
          <w:rFonts w:ascii="Times New Roman" w:hAnsi="Times New Roman"/>
        </w:rPr>
        <w:t xml:space="preserve">Рабочая программа по курсу «Основы религиозных культур и светской этики», модуль «Основы православной культуры» </w:t>
      </w:r>
      <w:r w:rsidR="009041C3" w:rsidRPr="00A85296">
        <w:rPr>
          <w:rFonts w:ascii="Times New Roman" w:eastAsia="Times New Roman" w:hAnsi="Times New Roman"/>
          <w:lang w:eastAsia="ru-RU"/>
        </w:rPr>
        <w:t xml:space="preserve">разработана в соответствии с </w:t>
      </w:r>
      <w:r w:rsidRPr="00A85296">
        <w:rPr>
          <w:rFonts w:ascii="Times New Roman" w:eastAsia="Times New Roman" w:hAnsi="Times New Roman"/>
          <w:lang w:eastAsia="ru-RU"/>
        </w:rPr>
        <w:t xml:space="preserve"> </w:t>
      </w:r>
      <w:r w:rsidR="0072219D" w:rsidRPr="00A85296">
        <w:rPr>
          <w:rFonts w:ascii="Times New Roman" w:hAnsi="Times New Roman"/>
        </w:rPr>
        <w:t>Положением о рабочей программе ГБОУ СОШ № 457 с углубленным изучением английского языка Выборгского района  г. Санкт-Петербурга, Федеральным государственным образовательным стандартом начального общего образования 2007 года,  годовым календарным графиком и учебным планом школы,</w:t>
      </w:r>
      <w:r w:rsidR="003F3B8C" w:rsidRPr="00A85296">
        <w:rPr>
          <w:rFonts w:ascii="Times New Roman" w:hAnsi="Times New Roman"/>
        </w:rPr>
        <w:t xml:space="preserve"> Концепции</w:t>
      </w:r>
      <w:r w:rsidRPr="00A85296">
        <w:rPr>
          <w:rFonts w:ascii="Times New Roman" w:hAnsi="Times New Roman"/>
        </w:rPr>
        <w:t xml:space="preserve"> духовно – нравственного развития и воспитания личности гражданина России и</w:t>
      </w:r>
      <w:proofErr w:type="gramEnd"/>
      <w:r w:rsidRPr="00A85296">
        <w:rPr>
          <w:rFonts w:ascii="Times New Roman" w:hAnsi="Times New Roman"/>
        </w:rPr>
        <w:t xml:space="preserve"> авторской учебной программы  «Основы религиозных культур и светской этики». Кураева А. В. «Просвещение», 2010.  </w:t>
      </w:r>
    </w:p>
    <w:p w:rsidR="00A85296" w:rsidRDefault="00A85296" w:rsidP="00A85296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Программа курса «Основы православной культуры»  является рабочей программой, предназначена для работы с учащимися 4 класса и рассчитана на 34 часов.</w:t>
      </w:r>
    </w:p>
    <w:p w:rsidR="00A85296" w:rsidRDefault="00A85296" w:rsidP="00A85296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Рабочая  программа представляет собой документ, включающий разделы: пояснительную записку, содержание  учебного курса, требования к уровню подготовки учащихся, учебно-тематический план, календарно-тематическое планирование, список литературы для педагогов и учащихся.</w:t>
      </w:r>
    </w:p>
    <w:p w:rsidR="00A85296" w:rsidRDefault="00A85296" w:rsidP="00A85296">
      <w:pPr>
        <w:pStyle w:val="Standard"/>
        <w:ind w:firstLine="540"/>
        <w:jc w:val="both"/>
        <w:rPr>
          <w:color w:val="000000"/>
        </w:rPr>
      </w:pPr>
      <w:r>
        <w:rPr>
          <w:color w:val="000000"/>
        </w:rPr>
        <w:t>Развернутое тематическое планирование составлено на основе  учебной программы  «Основы религиозных культур и светской этики». А.Я.Данилюк. – М.: «Просвещение», 2012.</w:t>
      </w:r>
    </w:p>
    <w:p w:rsidR="00A85296" w:rsidRDefault="00A85296" w:rsidP="00A85296">
      <w:pPr>
        <w:pStyle w:val="Standard"/>
        <w:ind w:firstLine="540"/>
        <w:jc w:val="both"/>
        <w:rPr>
          <w:color w:val="000000"/>
        </w:rPr>
      </w:pPr>
      <w:r>
        <w:rPr>
          <w:color w:val="000000"/>
        </w:rPr>
        <w:t>Для реализации программного содержания используются следующие учебники и учебные пособия:</w:t>
      </w:r>
    </w:p>
    <w:p w:rsidR="00A85296" w:rsidRDefault="00A85296" w:rsidP="00A85296">
      <w:pPr>
        <w:pStyle w:val="Standard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Кураев А. В. Основы религиозных культур и православной этики. Основы духовно — нравственной культуры народов России. 4-5 классы. Учебное пособие для общеобразовательных учреждений –  М: «Просвещение», 2011.</w:t>
      </w:r>
    </w:p>
    <w:p w:rsidR="00A85296" w:rsidRDefault="00A85296" w:rsidP="00A85296">
      <w:pPr>
        <w:pStyle w:val="Standard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Основы религиозных культур и православной этики. Основы духовно - нравственной культуры народов России. Основы религиозных культур и  светской этики. Методические рекомендации для учителей. М.: «Просвещение», 2012.</w:t>
      </w:r>
    </w:p>
    <w:p w:rsidR="00A85296" w:rsidRDefault="00A85296" w:rsidP="00A85296">
      <w:pPr>
        <w:pStyle w:val="Standard"/>
        <w:ind w:firstLine="540"/>
        <w:jc w:val="both"/>
        <w:rPr>
          <w:color w:val="000000"/>
        </w:rPr>
      </w:pPr>
      <w:r>
        <w:rPr>
          <w:color w:val="000000"/>
        </w:rPr>
        <w:t>Проблема воспитания толерантности и нравственной иденти</w:t>
      </w:r>
      <w:r>
        <w:rPr>
          <w:color w:val="000000"/>
        </w:rPr>
        <w:softHyphen/>
        <w:t>фикации подрастающего поколения сегодня волнует обществен</w:t>
      </w:r>
      <w:r>
        <w:rPr>
          <w:color w:val="000000"/>
        </w:rPr>
        <w:softHyphen/>
        <w:t>ность во всём мире и в нашей стране в частности. Вполне оче</w:t>
      </w:r>
      <w:r>
        <w:rPr>
          <w:color w:val="000000"/>
        </w:rPr>
        <w:softHyphen/>
        <w:t>видно, что воспитательную составляющую наряду с научными зна</w:t>
      </w:r>
      <w:r>
        <w:rPr>
          <w:color w:val="000000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A85296" w:rsidRDefault="00A85296" w:rsidP="00A85296">
      <w:pPr>
        <w:pStyle w:val="Standard"/>
        <w:ind w:firstLine="540"/>
        <w:jc w:val="both"/>
        <w:rPr>
          <w:color w:val="000000"/>
        </w:rPr>
      </w:pPr>
      <w:r>
        <w:rPr>
          <w:color w:val="000000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>
        <w:rPr>
          <w:color w:val="000000"/>
        </w:rPr>
        <w:softHyphen/>
        <w:t>ственные ценности, гуманизм и духовные традиции.</w:t>
      </w:r>
    </w:p>
    <w:p w:rsidR="00A85296" w:rsidRDefault="00A85296" w:rsidP="00A85296">
      <w:pPr>
        <w:pStyle w:val="Standard"/>
        <w:ind w:firstLine="540"/>
        <w:jc w:val="both"/>
      </w:pPr>
      <w:r>
        <w:rPr>
          <w:b/>
          <w:bCs/>
          <w:color w:val="000000"/>
        </w:rPr>
        <w:t xml:space="preserve">Основы православной культуры </w:t>
      </w:r>
      <w:r>
        <w:rPr>
          <w:color w:val="000000"/>
        </w:rPr>
        <w:t>(ОПК) — учебный предмет, включённый Министерством образования и науки Российской Федерации в школьную программу в качестве федерального образовательного компонента в рамках курса «Основы религиозных культур и светской этики».</w:t>
      </w:r>
    </w:p>
    <w:p w:rsidR="00A85296" w:rsidRDefault="00A85296" w:rsidP="00A8529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</w:rPr>
        <w:t xml:space="preserve">Данный модуль комплексного курса ОРКСЭ - «Основы православной культуры» - изучается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4  классов с их согласия и  по выбору родителей. </w:t>
      </w:r>
      <w:r>
        <w:t xml:space="preserve">Модуль  изучается на переходном этапе от начальной к основной ступени общеобразовательной школы. </w:t>
      </w:r>
      <w:r>
        <w:rPr>
          <w:color w:val="000000"/>
        </w:rPr>
        <w:t xml:space="preserve">Преподавание   осуществляется в 4 классе в объеме 34 часа. </w:t>
      </w:r>
      <w:r>
        <w:t>По месту в учебном плане и по содержанию он является связующим звеном между двумя этапами гуманитарного образования и воспитания: дополняет мировоззренческие аспекты, которые формируются у учащихся в процессе изучения материала учебного предмета «Окружающий мир», и предваряет изучение гуманитарных предметов 5 класса (например, истории и пр.).</w:t>
      </w:r>
    </w:p>
    <w:p w:rsidR="00A85296" w:rsidRDefault="00A85296" w:rsidP="00A85296">
      <w:pPr>
        <w:pStyle w:val="Standard"/>
        <w:ind w:firstLine="540"/>
        <w:jc w:val="both"/>
      </w:pPr>
      <w:r>
        <w:rPr>
          <w:color w:val="000000"/>
        </w:rPr>
        <w:lastRenderedPageBreak/>
        <w:t xml:space="preserve">Учебный курс  </w:t>
      </w:r>
      <w:r>
        <w:rPr>
          <w:b/>
          <w:color w:val="000000"/>
        </w:rPr>
        <w:t xml:space="preserve"> </w:t>
      </w:r>
      <w:r>
        <w:rPr>
          <w:color w:val="000000"/>
        </w:rPr>
        <w:t>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A85296" w:rsidRDefault="00A85296" w:rsidP="00A85296">
      <w:pPr>
        <w:pStyle w:val="Standard"/>
        <w:ind w:firstLine="708"/>
        <w:jc w:val="both"/>
      </w:pPr>
      <w:r>
        <w:rPr>
          <w:color w:val="000000"/>
        </w:rPr>
        <w:t xml:space="preserve">Преподавание  основ православной культуры призвано сыграть важную роль не только в  расширении образовательного кругозора учащегося, но и в воспитательном процессе формирования 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  <w:r>
        <w:rPr>
          <w:rFonts w:eastAsia="Calibri"/>
          <w:color w:val="000000"/>
        </w:rPr>
        <w:t>Ознакомление с нравственными идеалами и ценностями  православных  духовных традиций России происходит в контексте, отражающем связь прошлого и настоящего.</w:t>
      </w:r>
    </w:p>
    <w:p w:rsidR="00A85296" w:rsidRDefault="00A85296" w:rsidP="00A85296">
      <w:pPr>
        <w:pStyle w:val="Standard"/>
      </w:pPr>
      <w:r>
        <w:rPr>
          <w:rFonts w:eastAsia="Calibri"/>
          <w:b/>
          <w:color w:val="000000"/>
        </w:rPr>
        <w:t xml:space="preserve">         Цель и задачи учебного курса </w:t>
      </w:r>
      <w:r>
        <w:rPr>
          <w:b/>
          <w:color w:val="000000"/>
        </w:rPr>
        <w:t>«Основы православной культуры».</w:t>
      </w:r>
    </w:p>
    <w:p w:rsidR="00A85296" w:rsidRDefault="00A85296" w:rsidP="00A85296">
      <w:pPr>
        <w:pStyle w:val="Standard"/>
        <w:ind w:firstLine="540"/>
        <w:jc w:val="both"/>
        <w:rPr>
          <w:color w:val="000000"/>
        </w:rPr>
      </w:pPr>
      <w:r>
        <w:rPr>
          <w:color w:val="000000"/>
        </w:rPr>
        <w:t>Цель курса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A85296" w:rsidRDefault="00A85296" w:rsidP="00A85296">
      <w:pPr>
        <w:pStyle w:val="Standard"/>
        <w:ind w:firstLine="567"/>
        <w:jc w:val="both"/>
      </w:pPr>
      <w:r>
        <w:rPr>
          <w:b/>
          <w:i/>
          <w:color w:val="000000"/>
        </w:rPr>
        <w:t>Задачи учебного курса</w:t>
      </w:r>
      <w:r>
        <w:rPr>
          <w:color w:val="000000"/>
        </w:rPr>
        <w:t>:</w:t>
      </w:r>
    </w:p>
    <w:p w:rsidR="00A85296" w:rsidRDefault="00A85296" w:rsidP="00A85296">
      <w:pPr>
        <w:pStyle w:val="Standard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знакомство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основами православной культуры;</w:t>
      </w:r>
    </w:p>
    <w:p w:rsidR="00A85296" w:rsidRDefault="00A85296" w:rsidP="00A85296">
      <w:pPr>
        <w:pStyle w:val="Standard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85296" w:rsidRDefault="00A85296" w:rsidP="00A85296">
      <w:pPr>
        <w:pStyle w:val="Standard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85296" w:rsidRDefault="00A85296" w:rsidP="00A85296">
      <w:pPr>
        <w:pStyle w:val="Standard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A85296" w:rsidRDefault="00A85296" w:rsidP="00A85296">
      <w:pPr>
        <w:pStyle w:val="Standard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Освоение школьниками учебного содержания данного предмета должно обеспечить:</w:t>
      </w:r>
    </w:p>
    <w:p w:rsidR="00A85296" w:rsidRDefault="00A85296" w:rsidP="00A85296">
      <w:pPr>
        <w:pStyle w:val="Standard"/>
        <w:numPr>
          <w:ilvl w:val="0"/>
          <w:numId w:val="11"/>
        </w:numPr>
        <w:jc w:val="both"/>
        <w:rPr>
          <w:b/>
          <w:color w:val="000000"/>
        </w:rPr>
      </w:pPr>
      <w:r>
        <w:rPr>
          <w:b/>
          <w:color w:val="000000"/>
        </w:rPr>
        <w:t>Понимание значения нравственности, морально-ответственного поведения в жизни человека и общества.</w:t>
      </w:r>
    </w:p>
    <w:p w:rsidR="00A85296" w:rsidRDefault="00A85296" w:rsidP="00A85296">
      <w:pPr>
        <w:pStyle w:val="Standard"/>
        <w:numPr>
          <w:ilvl w:val="0"/>
          <w:numId w:val="11"/>
        </w:numPr>
        <w:jc w:val="both"/>
        <w:rPr>
          <w:b/>
          <w:color w:val="000000"/>
        </w:rPr>
      </w:pPr>
      <w:r>
        <w:rPr>
          <w:b/>
          <w:color w:val="000000"/>
        </w:rPr>
        <w:t>Формирование уважительного отношения к разным духовным и светским традициям.</w:t>
      </w:r>
    </w:p>
    <w:p w:rsidR="00A85296" w:rsidRDefault="00A85296" w:rsidP="00A85296">
      <w:pPr>
        <w:pStyle w:val="Standard"/>
        <w:numPr>
          <w:ilvl w:val="0"/>
          <w:numId w:val="11"/>
        </w:numPr>
        <w:jc w:val="both"/>
        <w:rPr>
          <w:b/>
          <w:color w:val="000000"/>
        </w:rPr>
      </w:pPr>
      <w:r>
        <w:rPr>
          <w:b/>
          <w:color w:val="000000"/>
        </w:rPr>
        <w:t>Знакомство с ценностями: отечество, нравственность, долг, милосердие, миролюбие.</w:t>
      </w:r>
    </w:p>
    <w:p w:rsidR="00A85296" w:rsidRDefault="00A85296" w:rsidP="00A85296">
      <w:pPr>
        <w:pStyle w:val="Standard"/>
        <w:numPr>
          <w:ilvl w:val="0"/>
          <w:numId w:val="11"/>
        </w:numPr>
        <w:jc w:val="both"/>
        <w:rPr>
          <w:b/>
          <w:color w:val="000000"/>
        </w:rPr>
      </w:pPr>
      <w:r>
        <w:rPr>
          <w:b/>
          <w:color w:val="000000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A85296" w:rsidRDefault="00A85296" w:rsidP="00A85296">
      <w:pPr>
        <w:pStyle w:val="Standard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Формы, методы работы и виды деятельности учащихся:</w:t>
      </w:r>
    </w:p>
    <w:p w:rsidR="00A85296" w:rsidRDefault="00A85296" w:rsidP="00A85296">
      <w:pPr>
        <w:pStyle w:val="Standard"/>
        <w:ind w:firstLine="360"/>
        <w:jc w:val="both"/>
        <w:rPr>
          <w:color w:val="000000"/>
        </w:rPr>
      </w:pPr>
      <w:r>
        <w:rPr>
          <w:color w:val="000000"/>
        </w:rPr>
        <w:t>К наиболее предпочтительным формам учебной работы на занятиях в рамках курса «Основы православной культуры» относятся:</w:t>
      </w:r>
    </w:p>
    <w:p w:rsidR="00A85296" w:rsidRDefault="00A85296" w:rsidP="00A85296">
      <w:pPr>
        <w:pStyle w:val="Standard"/>
        <w:numPr>
          <w:ilvl w:val="1"/>
          <w:numId w:val="6"/>
        </w:numPr>
        <w:jc w:val="both"/>
      </w:pPr>
      <w:r>
        <w:rPr>
          <w:color w:val="000000"/>
        </w:rPr>
        <w:t>в</w:t>
      </w:r>
      <w:r>
        <w:rPr>
          <w:i/>
          <w:color w:val="000000"/>
        </w:rPr>
        <w:t>заимные вопросы и задания групп,</w:t>
      </w:r>
    </w:p>
    <w:p w:rsidR="00A85296" w:rsidRDefault="00A85296" w:rsidP="00A85296">
      <w:pPr>
        <w:pStyle w:val="Standard"/>
        <w:numPr>
          <w:ilvl w:val="1"/>
          <w:numId w:val="6"/>
        </w:numPr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взаимообъяснение</w:t>
      </w:r>
      <w:proofErr w:type="spellEnd"/>
      <w:r>
        <w:rPr>
          <w:i/>
          <w:color w:val="000000"/>
        </w:rPr>
        <w:t>,</w:t>
      </w:r>
    </w:p>
    <w:p w:rsidR="00A85296" w:rsidRDefault="00A85296" w:rsidP="00A85296">
      <w:pPr>
        <w:pStyle w:val="Standard"/>
        <w:numPr>
          <w:ilvl w:val="1"/>
          <w:numId w:val="6"/>
        </w:numPr>
        <w:jc w:val="both"/>
        <w:rPr>
          <w:i/>
          <w:color w:val="000000"/>
        </w:rPr>
      </w:pPr>
      <w:r>
        <w:rPr>
          <w:i/>
          <w:color w:val="000000"/>
        </w:rPr>
        <w:t>беседа,</w:t>
      </w:r>
    </w:p>
    <w:p w:rsidR="00A85296" w:rsidRDefault="00A85296" w:rsidP="00A85296">
      <w:pPr>
        <w:pStyle w:val="Standard"/>
        <w:numPr>
          <w:ilvl w:val="1"/>
          <w:numId w:val="6"/>
        </w:numPr>
        <w:jc w:val="both"/>
        <w:rPr>
          <w:i/>
          <w:color w:val="000000"/>
        </w:rPr>
      </w:pPr>
      <w:r>
        <w:rPr>
          <w:i/>
          <w:color w:val="000000"/>
        </w:rPr>
        <w:t>интервью,</w:t>
      </w:r>
    </w:p>
    <w:p w:rsidR="00A85296" w:rsidRDefault="00A85296" w:rsidP="00A85296">
      <w:pPr>
        <w:pStyle w:val="Standard"/>
        <w:numPr>
          <w:ilvl w:val="1"/>
          <w:numId w:val="6"/>
        </w:numPr>
        <w:jc w:val="both"/>
      </w:pPr>
      <w:r>
        <w:rPr>
          <w:i/>
          <w:color w:val="000000"/>
        </w:rPr>
        <w:t>драматизация (театрализация).</w:t>
      </w:r>
    </w:p>
    <w:p w:rsidR="00A85296" w:rsidRDefault="00A85296" w:rsidP="00A85296">
      <w:pPr>
        <w:pStyle w:val="Standard"/>
        <w:ind w:firstLine="360"/>
        <w:jc w:val="both"/>
      </w:pPr>
      <w:r>
        <w:rPr>
          <w:color w:val="000000"/>
        </w:rPr>
        <w:t xml:space="preserve">       Используются сквозные </w:t>
      </w:r>
      <w:r>
        <w:rPr>
          <w:i/>
          <w:color w:val="000000"/>
        </w:rPr>
        <w:t>виды учебной деятельности учащихся</w:t>
      </w:r>
      <w:r>
        <w:rPr>
          <w:color w:val="000000"/>
        </w:rPr>
        <w:t>, которые проходят через все уроки в рамках курса, являясь его содержательными и методологическими связующими звеньями:</w:t>
      </w:r>
    </w:p>
    <w:p w:rsidR="00A85296" w:rsidRDefault="00A85296" w:rsidP="00A85296">
      <w:pPr>
        <w:pStyle w:val="Standard"/>
        <w:numPr>
          <w:ilvl w:val="0"/>
          <w:numId w:val="12"/>
        </w:numPr>
        <w:jc w:val="both"/>
      </w:pPr>
      <w:r>
        <w:rPr>
          <w:color w:val="000000"/>
        </w:rPr>
        <w:t>с</w:t>
      </w:r>
      <w:r>
        <w:rPr>
          <w:i/>
          <w:color w:val="000000"/>
        </w:rPr>
        <w:t>оставление словаря терминов и понятий,</w:t>
      </w:r>
    </w:p>
    <w:p w:rsidR="00A85296" w:rsidRDefault="00A85296" w:rsidP="00A85296">
      <w:pPr>
        <w:pStyle w:val="Standard"/>
        <w:numPr>
          <w:ilvl w:val="0"/>
          <w:numId w:val="7"/>
        </w:numPr>
        <w:jc w:val="both"/>
        <w:rPr>
          <w:i/>
          <w:color w:val="000000"/>
        </w:rPr>
      </w:pPr>
      <w:r>
        <w:rPr>
          <w:i/>
          <w:color w:val="000000"/>
        </w:rPr>
        <w:t>составление галереи образов,</w:t>
      </w:r>
    </w:p>
    <w:p w:rsidR="00A85296" w:rsidRDefault="00A85296" w:rsidP="00A85296">
      <w:pPr>
        <w:pStyle w:val="Standard"/>
        <w:numPr>
          <w:ilvl w:val="0"/>
          <w:numId w:val="7"/>
        </w:numPr>
        <w:jc w:val="both"/>
        <w:rPr>
          <w:i/>
          <w:color w:val="000000"/>
        </w:rPr>
      </w:pPr>
      <w:r>
        <w:rPr>
          <w:i/>
          <w:color w:val="000000"/>
        </w:rPr>
        <w:t xml:space="preserve">использование информационных технологий.  </w:t>
      </w:r>
    </w:p>
    <w:p w:rsidR="00A85296" w:rsidRDefault="00A85296" w:rsidP="00A85296">
      <w:pPr>
        <w:pStyle w:val="Standard"/>
        <w:ind w:firstLine="360"/>
        <w:jc w:val="both"/>
      </w:pPr>
      <w:r>
        <w:rPr>
          <w:i/>
          <w:color w:val="000000"/>
        </w:rPr>
        <w:t xml:space="preserve"> </w:t>
      </w:r>
      <w:r>
        <w:rPr>
          <w:color w:val="000000"/>
        </w:rPr>
        <w:t>Задания на дом в процессе изучения курса должны имеют творческий, поисковый или проблемный характер.</w:t>
      </w:r>
    </w:p>
    <w:p w:rsidR="00A85296" w:rsidRDefault="00A85296" w:rsidP="00A85296">
      <w:pPr>
        <w:pStyle w:val="Standard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Предусмотрена подготовка и презентация итоговых творческих проектов на основе изученного материала. Проекты могут быть как индивидуальными, так и коллективными. Учащиеся получают возможность обобщить ранее изученный материал, освоить его в творческой,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форме.</w:t>
      </w:r>
    </w:p>
    <w:p w:rsidR="00A85296" w:rsidRDefault="00A85296" w:rsidP="00A85296">
      <w:pPr>
        <w:pStyle w:val="Standard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 xml:space="preserve">Личностные, </w:t>
      </w: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и предметные результаты освоения учебного курса</w:t>
      </w:r>
    </w:p>
    <w:p w:rsidR="00A85296" w:rsidRDefault="00A85296" w:rsidP="00A85296">
      <w:pPr>
        <w:pStyle w:val="Standard"/>
        <w:ind w:firstLine="360"/>
        <w:rPr>
          <w:color w:val="000000"/>
        </w:rPr>
      </w:pPr>
    </w:p>
    <w:p w:rsidR="00A85296" w:rsidRDefault="00A85296" w:rsidP="00A85296">
      <w:pPr>
        <w:pStyle w:val="Standard"/>
        <w:rPr>
          <w:b/>
          <w:color w:val="000000"/>
        </w:rPr>
      </w:pPr>
      <w:r>
        <w:rPr>
          <w:b/>
          <w:color w:val="000000"/>
        </w:rPr>
        <w:t>Требования к личностным результатам:</w:t>
      </w:r>
    </w:p>
    <w:p w:rsidR="00A85296" w:rsidRDefault="00A85296" w:rsidP="00A85296">
      <w:pPr>
        <w:pStyle w:val="Standard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Формирование основ Российской гражданской идентичности, чувство гордости за свою Родину.</w:t>
      </w:r>
    </w:p>
    <w:p w:rsidR="00A85296" w:rsidRDefault="00A85296" w:rsidP="00A85296">
      <w:pPr>
        <w:pStyle w:val="Standard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Формирование образа мира как единого и целостного при разнообразии культур, религий.</w:t>
      </w:r>
    </w:p>
    <w:p w:rsidR="00A85296" w:rsidRDefault="00A85296" w:rsidP="00A85296">
      <w:pPr>
        <w:pStyle w:val="Standard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Развитие самостоятельности и личной ответственности за свои поступки на основе нравственных норм, социальной справедливости.</w:t>
      </w:r>
    </w:p>
    <w:p w:rsidR="00A85296" w:rsidRDefault="00A85296" w:rsidP="00A85296">
      <w:pPr>
        <w:pStyle w:val="Standard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Развитие этических чувств как регуляторов морального поведения.</w:t>
      </w:r>
    </w:p>
    <w:p w:rsidR="00A85296" w:rsidRDefault="00A85296" w:rsidP="00A85296">
      <w:pPr>
        <w:pStyle w:val="Standard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Воспитание доброжелательности, понимания и сопереживания чувствам других людей.</w:t>
      </w:r>
    </w:p>
    <w:p w:rsidR="00A85296" w:rsidRDefault="00A85296" w:rsidP="00A85296">
      <w:pPr>
        <w:pStyle w:val="Standard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Развитие навыков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в различных социальных ситуациях.</w:t>
      </w:r>
    </w:p>
    <w:p w:rsidR="00A85296" w:rsidRDefault="00A85296" w:rsidP="00A85296">
      <w:pPr>
        <w:pStyle w:val="Standard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Наличие мотивации к труду, бережного отношения к материальным и духовным ценностям.</w:t>
      </w:r>
    </w:p>
    <w:p w:rsidR="00A85296" w:rsidRDefault="00A85296" w:rsidP="00A85296">
      <w:pPr>
        <w:pStyle w:val="Standard"/>
        <w:rPr>
          <w:b/>
          <w:color w:val="000000"/>
        </w:rPr>
      </w:pPr>
      <w:r>
        <w:rPr>
          <w:b/>
          <w:color w:val="000000"/>
        </w:rPr>
        <w:t xml:space="preserve">Требования к </w:t>
      </w:r>
      <w:proofErr w:type="spellStart"/>
      <w:r>
        <w:rPr>
          <w:b/>
          <w:color w:val="000000"/>
        </w:rPr>
        <w:t>метапредместным</w:t>
      </w:r>
      <w:proofErr w:type="spellEnd"/>
      <w:r>
        <w:rPr>
          <w:b/>
          <w:color w:val="000000"/>
        </w:rPr>
        <w:t xml:space="preserve"> результатам:</w:t>
      </w:r>
    </w:p>
    <w:p w:rsidR="00A85296" w:rsidRDefault="00A85296" w:rsidP="00A85296">
      <w:pPr>
        <w:pStyle w:val="Standard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Овладение способностью принимать и сохранять цели и задачи учебной деятельности, а также находить средства ее осуществления.</w:t>
      </w:r>
    </w:p>
    <w:p w:rsidR="00A85296" w:rsidRDefault="00A85296" w:rsidP="00A85296">
      <w:pPr>
        <w:pStyle w:val="Standard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Формирование умений планировать, контролировать оценивать учебные действия в соответствии с поставленной задачей.</w:t>
      </w:r>
    </w:p>
    <w:p w:rsidR="00A85296" w:rsidRDefault="00A85296" w:rsidP="00A85296">
      <w:pPr>
        <w:pStyle w:val="Standard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Адекватное использование речевых средств и средств информационно-коммуникационных технологий.</w:t>
      </w:r>
    </w:p>
    <w:p w:rsidR="00A85296" w:rsidRDefault="00A85296" w:rsidP="00A85296">
      <w:pPr>
        <w:pStyle w:val="Standard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Умение осуществлять информационный поиск для выполнения заданий.</w:t>
      </w:r>
    </w:p>
    <w:p w:rsidR="00A85296" w:rsidRDefault="00A85296" w:rsidP="00A85296">
      <w:pPr>
        <w:pStyle w:val="Standard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Овладение навыками смыслового чтения текстов, различных стилей и жанров.</w:t>
      </w:r>
    </w:p>
    <w:p w:rsidR="00A85296" w:rsidRDefault="00A85296" w:rsidP="00A85296">
      <w:pPr>
        <w:pStyle w:val="Standard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Овладение логическими действиями анализа, синтеза, сравнения, обобщения, классификации, установление аналогий и причинно-следственных связей.</w:t>
      </w:r>
    </w:p>
    <w:p w:rsidR="00A85296" w:rsidRDefault="00A85296" w:rsidP="00A85296">
      <w:pPr>
        <w:pStyle w:val="Standard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Готовность слушать собеседника, вести диалог, признавать возможность существования различных точек зрения.</w:t>
      </w:r>
    </w:p>
    <w:p w:rsidR="00A85296" w:rsidRDefault="00A85296" w:rsidP="00A85296">
      <w:pPr>
        <w:pStyle w:val="Standard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Определение общей цели и путей ее достижения.</w:t>
      </w:r>
    </w:p>
    <w:p w:rsidR="00A85296" w:rsidRDefault="00A85296" w:rsidP="00A85296">
      <w:pPr>
        <w:pStyle w:val="Standard"/>
        <w:rPr>
          <w:b/>
          <w:color w:val="000000"/>
        </w:rPr>
      </w:pPr>
      <w:r>
        <w:rPr>
          <w:b/>
          <w:color w:val="000000"/>
        </w:rPr>
        <w:t>Требования к предметным результатам:</w:t>
      </w:r>
    </w:p>
    <w:p w:rsidR="00A85296" w:rsidRDefault="00A85296" w:rsidP="00A85296">
      <w:pPr>
        <w:pStyle w:val="Standard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Знание, понимание, и принятие общечеловеческих ценностей.</w:t>
      </w:r>
    </w:p>
    <w:p w:rsidR="00A85296" w:rsidRDefault="00A85296" w:rsidP="00A85296">
      <w:pPr>
        <w:pStyle w:val="Standard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Знакомство с основами светской и религиозной морали, понимание их значения.</w:t>
      </w:r>
    </w:p>
    <w:p w:rsidR="00A85296" w:rsidRDefault="00A85296" w:rsidP="00A85296">
      <w:pPr>
        <w:pStyle w:val="Standard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Формирование первоначальных представлений о светской этики, религиозной культуре и их роли в истории России.</w:t>
      </w:r>
    </w:p>
    <w:p w:rsidR="00A85296" w:rsidRDefault="00A85296" w:rsidP="00A85296">
      <w:pPr>
        <w:pStyle w:val="Standard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Осознание ценностей нравственности и духовности в человеческой жизни.</w:t>
      </w:r>
    </w:p>
    <w:p w:rsidR="00A85296" w:rsidRDefault="00A85296" w:rsidP="00A85296">
      <w:pPr>
        <w:pStyle w:val="Standard"/>
        <w:rPr>
          <w:b/>
          <w:color w:val="000000"/>
        </w:rPr>
      </w:pPr>
    </w:p>
    <w:p w:rsidR="00A85296" w:rsidRDefault="00A85296" w:rsidP="00A85296">
      <w:pPr>
        <w:pStyle w:val="Standard"/>
        <w:rPr>
          <w:b/>
          <w:color w:val="000000"/>
        </w:rPr>
      </w:pPr>
    </w:p>
    <w:p w:rsidR="00A85296" w:rsidRDefault="00A85296" w:rsidP="00A85296">
      <w:pPr>
        <w:pStyle w:val="Standard"/>
        <w:ind w:firstLine="360"/>
        <w:jc w:val="center"/>
        <w:rPr>
          <w:b/>
          <w:color w:val="000000"/>
        </w:rPr>
      </w:pPr>
    </w:p>
    <w:p w:rsidR="00A85296" w:rsidRDefault="00A85296" w:rsidP="00A85296">
      <w:pPr>
        <w:pStyle w:val="Standard"/>
        <w:ind w:firstLine="360"/>
        <w:jc w:val="center"/>
        <w:rPr>
          <w:b/>
          <w:color w:val="000000"/>
        </w:rPr>
      </w:pPr>
    </w:p>
    <w:p w:rsidR="00A85296" w:rsidRDefault="00A85296" w:rsidP="00A85296">
      <w:pPr>
        <w:pStyle w:val="Standard"/>
        <w:ind w:firstLine="360"/>
        <w:jc w:val="center"/>
        <w:rPr>
          <w:b/>
          <w:color w:val="000000"/>
        </w:rPr>
      </w:pPr>
    </w:p>
    <w:p w:rsidR="00A85296" w:rsidRDefault="00A85296" w:rsidP="00A85296">
      <w:pPr>
        <w:pStyle w:val="Standard"/>
        <w:ind w:firstLine="360"/>
        <w:jc w:val="center"/>
        <w:rPr>
          <w:b/>
          <w:color w:val="000000"/>
        </w:rPr>
      </w:pPr>
    </w:p>
    <w:p w:rsidR="003A10A7" w:rsidRDefault="003A10A7" w:rsidP="003A10A7">
      <w:pPr>
        <w:spacing w:after="0"/>
        <w:rPr>
          <w:rFonts w:ascii="Times New Roman" w:hAnsi="Times New Roman"/>
          <w:sz w:val="28"/>
          <w:szCs w:val="28"/>
        </w:rPr>
        <w:sectPr w:rsidR="003A10A7">
          <w:pgSz w:w="11906" w:h="16838"/>
          <w:pgMar w:top="1134" w:right="850" w:bottom="1134" w:left="1701" w:header="708" w:footer="708" w:gutter="0"/>
          <w:cols w:space="720"/>
        </w:sectPr>
      </w:pPr>
    </w:p>
    <w:p w:rsidR="004C2435" w:rsidRPr="00A85296" w:rsidRDefault="005005DE" w:rsidP="0072219D">
      <w:pPr>
        <w:pStyle w:val="a3"/>
        <w:ind w:left="426"/>
        <w:jc w:val="center"/>
        <w:rPr>
          <w:sz w:val="22"/>
          <w:szCs w:val="22"/>
        </w:rPr>
      </w:pPr>
      <w:r w:rsidRPr="00A85296">
        <w:rPr>
          <w:rFonts w:eastAsia="Times New Roman"/>
          <w:b/>
          <w:bCs/>
          <w:sz w:val="22"/>
          <w:szCs w:val="22"/>
        </w:rPr>
        <w:lastRenderedPageBreak/>
        <w:t>Общая характеристика учебного предмета</w:t>
      </w:r>
    </w:p>
    <w:p w:rsidR="009041C3" w:rsidRPr="00A85296" w:rsidRDefault="005646BC" w:rsidP="001A5035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A85296">
        <w:rPr>
          <w:rFonts w:ascii="Times New Roman" w:eastAsia="Times New Roman" w:hAnsi="Times New Roman"/>
          <w:lang w:eastAsia="ru-RU"/>
        </w:rPr>
        <w:tab/>
      </w:r>
      <w:proofErr w:type="gramStart"/>
      <w:r w:rsidR="009041C3" w:rsidRPr="00A85296">
        <w:rPr>
          <w:rFonts w:ascii="Times New Roman" w:eastAsia="Times New Roman" w:hAnsi="Times New Roman"/>
          <w:lang w:eastAsia="ru-RU"/>
        </w:rPr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9041C3" w:rsidRPr="00A85296" w:rsidRDefault="009041C3" w:rsidP="001A5035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A85296">
        <w:rPr>
          <w:rFonts w:ascii="Times New Roman" w:eastAsia="Times New Roman" w:hAnsi="Times New Roman"/>
          <w:lang w:eastAsia="ru-RU"/>
        </w:rPr>
        <w:t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</w:t>
      </w:r>
    </w:p>
    <w:p w:rsidR="009041C3" w:rsidRPr="00A85296" w:rsidRDefault="009041C3" w:rsidP="001A5035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A85296">
        <w:rPr>
          <w:rFonts w:ascii="Times New Roman" w:eastAsia="Times New Roman" w:hAnsi="Times New Roman"/>
          <w:lang w:eastAsia="ru-RU"/>
        </w:rPr>
        <w:t>Закон «О свободе совести и о религиозных объединениях» (1997 г.) подчеркивает «особую роль православия в истории России, в становлении её духовности и культуры».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9041C3" w:rsidRPr="00A85296" w:rsidRDefault="009041C3" w:rsidP="001A5035">
      <w:pPr>
        <w:spacing w:before="100" w:beforeAutospacing="1" w:after="0" w:line="240" w:lineRule="auto"/>
        <w:rPr>
          <w:rFonts w:ascii="Times New Roman" w:eastAsia="Times New Roman" w:hAnsi="Times New Roman"/>
          <w:lang w:eastAsia="ru-RU"/>
        </w:rPr>
      </w:pPr>
      <w:r w:rsidRPr="00A85296">
        <w:rPr>
          <w:rFonts w:ascii="Times New Roman" w:eastAsia="Times New Roman" w:hAnsi="Times New Roman"/>
          <w:lang w:eastAsia="ru-RU"/>
        </w:rPr>
        <w:t>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</w:t>
      </w:r>
      <w:r w:rsidR="007B5F3F" w:rsidRPr="00A85296">
        <w:rPr>
          <w:rFonts w:ascii="Times New Roman" w:eastAsia="Times New Roman" w:hAnsi="Times New Roman"/>
          <w:lang w:eastAsia="ru-RU"/>
        </w:rPr>
        <w:t xml:space="preserve"> </w:t>
      </w:r>
      <w:r w:rsidRPr="00A85296">
        <w:rPr>
          <w:rFonts w:ascii="Times New Roman" w:eastAsia="Times New Roman" w:hAnsi="Times New Roman"/>
          <w:lang w:eastAsia="ru-RU"/>
        </w:rPr>
        <w:t xml:space="preserve">жизни общества, обеспечивая при этом интеграцию в культурную традицию общества — </w:t>
      </w:r>
      <w:proofErr w:type="gramStart"/>
      <w:r w:rsidRPr="00A85296">
        <w:rPr>
          <w:rFonts w:ascii="Times New Roman" w:eastAsia="Times New Roman" w:hAnsi="Times New Roman"/>
          <w:lang w:eastAsia="ru-RU"/>
        </w:rPr>
        <w:t>в глубь</w:t>
      </w:r>
      <w:proofErr w:type="gramEnd"/>
      <w:r w:rsidRPr="00A85296">
        <w:rPr>
          <w:rFonts w:ascii="Times New Roman" w:eastAsia="Times New Roman" w:hAnsi="Times New Roman"/>
          <w:lang w:eastAsia="ru-RU"/>
        </w:rPr>
        <w:t xml:space="preserve"> времен. Учащиеся начальной </w:t>
      </w:r>
      <w:proofErr w:type="gramStart"/>
      <w:r w:rsidRPr="00A85296">
        <w:rPr>
          <w:rFonts w:ascii="Times New Roman" w:eastAsia="Times New Roman" w:hAnsi="Times New Roman"/>
          <w:lang w:eastAsia="ru-RU"/>
        </w:rPr>
        <w:t>школы</w:t>
      </w:r>
      <w:proofErr w:type="gramEnd"/>
      <w:r w:rsidRPr="00A85296">
        <w:rPr>
          <w:rFonts w:ascii="Times New Roman" w:eastAsia="Times New Roman" w:hAnsi="Times New Roman"/>
          <w:lang w:eastAsia="ru-RU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10593B" w:rsidRPr="00A85296" w:rsidRDefault="0010593B" w:rsidP="001A5035">
      <w:pPr>
        <w:spacing w:after="0" w:line="240" w:lineRule="auto"/>
        <w:rPr>
          <w:rFonts w:ascii="Times New Roman" w:hAnsi="Times New Roman"/>
          <w:bCs/>
        </w:rPr>
      </w:pPr>
    </w:p>
    <w:p w:rsidR="009057D5" w:rsidRPr="00A85296" w:rsidRDefault="002F5567" w:rsidP="001A5035">
      <w:pPr>
        <w:spacing w:after="0" w:line="240" w:lineRule="auto"/>
        <w:ind w:firstLine="540"/>
        <w:rPr>
          <w:rFonts w:ascii="Times New Roman" w:hAnsi="Times New Roman"/>
        </w:rPr>
      </w:pPr>
      <w:r w:rsidRPr="00A85296">
        <w:rPr>
          <w:rFonts w:ascii="Times New Roman" w:hAnsi="Times New Roman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2F5567" w:rsidRPr="00A85296" w:rsidRDefault="002F5567" w:rsidP="001A5035">
      <w:pPr>
        <w:spacing w:after="0" w:line="240" w:lineRule="auto"/>
        <w:ind w:firstLine="540"/>
        <w:rPr>
          <w:rFonts w:ascii="Times New Roman" w:hAnsi="Times New Roman"/>
          <w:b/>
          <w:bCs/>
        </w:rPr>
      </w:pPr>
      <w:r w:rsidRPr="00A85296">
        <w:rPr>
          <w:rFonts w:ascii="Times New Roman" w:hAnsi="Times New Roman"/>
          <w:b/>
          <w:bCs/>
        </w:rPr>
        <w:t>Ценностные ориентиры содержания курса ОРКСЭ</w:t>
      </w:r>
    </w:p>
    <w:p w:rsidR="002F5567" w:rsidRPr="00A85296" w:rsidRDefault="002F5567" w:rsidP="001A5035">
      <w:pPr>
        <w:spacing w:after="0" w:line="240" w:lineRule="auto"/>
        <w:ind w:firstLine="540"/>
        <w:rPr>
          <w:rFonts w:ascii="Times New Roman" w:hAnsi="Times New Roman"/>
        </w:rPr>
      </w:pPr>
      <w:r w:rsidRPr="00A85296">
        <w:rPr>
          <w:rFonts w:ascii="Times New Roman" w:hAnsi="Times New Roman"/>
        </w:rPr>
        <w:t xml:space="preserve">  В основе </w:t>
      </w:r>
      <w:proofErr w:type="spellStart"/>
      <w:proofErr w:type="gramStart"/>
      <w:r w:rsidRPr="00A85296">
        <w:rPr>
          <w:rFonts w:ascii="Times New Roman" w:hAnsi="Times New Roman"/>
        </w:rPr>
        <w:t>учебно</w:t>
      </w:r>
      <w:proofErr w:type="spellEnd"/>
      <w:r w:rsidRPr="00A85296">
        <w:rPr>
          <w:rFonts w:ascii="Times New Roman" w:hAnsi="Times New Roman"/>
        </w:rPr>
        <w:t xml:space="preserve"> - воспитательного</w:t>
      </w:r>
      <w:proofErr w:type="gramEnd"/>
      <w:r w:rsidRPr="00A85296">
        <w:rPr>
          <w:rFonts w:ascii="Times New Roman" w:hAnsi="Times New Roman"/>
        </w:rPr>
        <w:t xml:space="preserve">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10593B" w:rsidRPr="00A85296" w:rsidRDefault="0010593B" w:rsidP="001A5035">
      <w:pPr>
        <w:spacing w:after="0" w:line="240" w:lineRule="auto"/>
        <w:ind w:firstLine="540"/>
        <w:rPr>
          <w:rFonts w:ascii="Times New Roman" w:hAnsi="Times New Roman"/>
        </w:rPr>
      </w:pPr>
    </w:p>
    <w:p w:rsidR="002F5567" w:rsidRPr="00A85296" w:rsidRDefault="002F5567" w:rsidP="001A5035">
      <w:pPr>
        <w:spacing w:after="0" w:line="240" w:lineRule="auto"/>
        <w:ind w:firstLine="540"/>
        <w:rPr>
          <w:rFonts w:ascii="Times New Roman" w:hAnsi="Times New Roman"/>
          <w:b/>
          <w:bCs/>
        </w:rPr>
      </w:pPr>
      <w:r w:rsidRPr="00A85296">
        <w:rPr>
          <w:rFonts w:ascii="Times New Roman" w:hAnsi="Times New Roman"/>
          <w:b/>
          <w:bCs/>
        </w:rPr>
        <w:t>Место предмета в базисном учебном плане</w:t>
      </w:r>
    </w:p>
    <w:p w:rsidR="00043785" w:rsidRPr="00A85296" w:rsidRDefault="002F5567" w:rsidP="001A5035">
      <w:pPr>
        <w:spacing w:after="0" w:line="240" w:lineRule="auto"/>
        <w:ind w:firstLine="540"/>
        <w:rPr>
          <w:rFonts w:ascii="Times New Roman" w:hAnsi="Times New Roman"/>
        </w:rPr>
      </w:pPr>
      <w:r w:rsidRPr="00A85296">
        <w:rPr>
          <w:rFonts w:ascii="Times New Roman" w:hAnsi="Times New Roman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  <w:bookmarkStart w:id="0" w:name="_GoBack"/>
      <w:bookmarkEnd w:id="0"/>
    </w:p>
    <w:p w:rsidR="0010593B" w:rsidRPr="00A85296" w:rsidRDefault="0010593B" w:rsidP="001A5035">
      <w:pPr>
        <w:spacing w:after="0" w:line="240" w:lineRule="auto"/>
        <w:ind w:firstLine="540"/>
        <w:rPr>
          <w:rFonts w:ascii="Times New Roman" w:hAnsi="Times New Roman"/>
        </w:rPr>
      </w:pPr>
    </w:p>
    <w:p w:rsidR="00A85296" w:rsidRDefault="00A85296" w:rsidP="001A5035">
      <w:pPr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:rsidR="002F5567" w:rsidRPr="00A85296" w:rsidRDefault="002F5567" w:rsidP="001A5035">
      <w:pPr>
        <w:spacing w:after="0" w:line="240" w:lineRule="auto"/>
        <w:ind w:firstLine="360"/>
        <w:rPr>
          <w:rFonts w:ascii="Times New Roman" w:hAnsi="Times New Roman"/>
          <w:b/>
          <w:bCs/>
        </w:rPr>
      </w:pPr>
      <w:r w:rsidRPr="00A85296">
        <w:rPr>
          <w:rFonts w:ascii="Times New Roman" w:hAnsi="Times New Roman"/>
          <w:b/>
          <w:bCs/>
        </w:rPr>
        <w:t>ЛИЧНОСТНЫЕ, МЕТАПРЕДМЕТНЫЕ И ПРЕДМЕТНЫЕ РЕЗУЛЬТАТЫ ОСВОЕНИЯ УЧЕБНОГО КУРСА</w:t>
      </w:r>
    </w:p>
    <w:p w:rsidR="002F5567" w:rsidRPr="00A85296" w:rsidRDefault="002F5567" w:rsidP="001A5035">
      <w:pPr>
        <w:spacing w:after="0" w:line="240" w:lineRule="auto"/>
        <w:ind w:firstLine="360"/>
        <w:rPr>
          <w:rFonts w:ascii="Times New Roman" w:hAnsi="Times New Roman"/>
        </w:rPr>
      </w:pPr>
      <w:proofErr w:type="gramStart"/>
      <w:r w:rsidRPr="00A85296">
        <w:rPr>
          <w:rFonts w:ascii="Times New Roman" w:hAnsi="Times New Roman"/>
        </w:rPr>
        <w:t>Обучение детей по программе</w:t>
      </w:r>
      <w:proofErr w:type="gramEnd"/>
      <w:r w:rsidRPr="00A85296">
        <w:rPr>
          <w:rFonts w:ascii="Times New Roman" w:hAnsi="Times New Roman"/>
        </w:rPr>
        <w:t xml:space="preserve"> курса должно быть направлено на достиже</w:t>
      </w:r>
      <w:r w:rsidRPr="00A85296">
        <w:rPr>
          <w:rFonts w:ascii="Times New Roman" w:hAnsi="Times New Roman"/>
        </w:rPr>
        <w:softHyphen/>
        <w:t xml:space="preserve">ние следующих личностных, </w:t>
      </w:r>
      <w:proofErr w:type="spellStart"/>
      <w:r w:rsidRPr="00A85296">
        <w:rPr>
          <w:rFonts w:ascii="Times New Roman" w:hAnsi="Times New Roman"/>
        </w:rPr>
        <w:t>метапредметных</w:t>
      </w:r>
      <w:proofErr w:type="spellEnd"/>
      <w:r w:rsidRPr="00A85296">
        <w:rPr>
          <w:rFonts w:ascii="Times New Roman" w:hAnsi="Times New Roman"/>
        </w:rPr>
        <w:t xml:space="preserve"> и предметных ре</w:t>
      </w:r>
      <w:r w:rsidRPr="00A85296">
        <w:rPr>
          <w:rFonts w:ascii="Times New Roman" w:hAnsi="Times New Roman"/>
        </w:rPr>
        <w:softHyphen/>
        <w:t>зультатов освоения содержания.</w:t>
      </w:r>
    </w:p>
    <w:p w:rsidR="002F5567" w:rsidRPr="00A85296" w:rsidRDefault="002F5567" w:rsidP="001A5035">
      <w:pPr>
        <w:spacing w:after="0" w:line="240" w:lineRule="auto"/>
        <w:ind w:firstLine="360"/>
        <w:rPr>
          <w:rFonts w:ascii="Times New Roman" w:hAnsi="Times New Roman"/>
          <w:b/>
          <w:bCs/>
        </w:rPr>
      </w:pPr>
      <w:r w:rsidRPr="00A85296">
        <w:rPr>
          <w:rFonts w:ascii="Times New Roman" w:hAnsi="Times New Roman"/>
          <w:b/>
          <w:bCs/>
        </w:rPr>
        <w:t>Требования к личностным результатам:</w:t>
      </w:r>
    </w:p>
    <w:p w:rsidR="002F5567" w:rsidRPr="00A85296" w:rsidRDefault="002F5567" w:rsidP="001A5035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формирование основ российской гражданской идентичнос</w:t>
      </w:r>
      <w:r w:rsidRPr="00A85296">
        <w:rPr>
          <w:rFonts w:ascii="Times New Roman" w:hAnsi="Times New Roman"/>
        </w:rPr>
        <w:softHyphen/>
        <w:t>ти, чувства гордости за свою Родину;</w:t>
      </w:r>
    </w:p>
    <w:p w:rsidR="002F5567" w:rsidRPr="00A85296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A85296">
        <w:rPr>
          <w:rFonts w:ascii="Times New Roman" w:hAnsi="Times New Roman"/>
        </w:rPr>
        <w:softHyphen/>
        <w:t>верия и уважения к истории и культуре всех народов;</w:t>
      </w:r>
    </w:p>
    <w:p w:rsidR="002F5567" w:rsidRPr="00A85296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F5567" w:rsidRPr="00A85296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развитие этических чувств как регуляторов морального по</w:t>
      </w:r>
      <w:r w:rsidRPr="00A85296">
        <w:rPr>
          <w:rFonts w:ascii="Times New Roman" w:hAnsi="Times New Roman"/>
        </w:rPr>
        <w:softHyphen/>
        <w:t>ведения;</w:t>
      </w:r>
    </w:p>
    <w:p w:rsidR="002F5567" w:rsidRPr="00A85296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воспитание доброжелательности и эмоционально-нрав</w:t>
      </w:r>
      <w:r w:rsidRPr="00A85296">
        <w:rPr>
          <w:rFonts w:ascii="Times New Roman" w:hAnsi="Times New Roman"/>
        </w:rPr>
        <w:softHyphen/>
        <w:t>ственной отзывчивости, понимания и сопереживания чувствам других людей;</w:t>
      </w:r>
    </w:p>
    <w:p w:rsidR="002F5567" w:rsidRPr="00A85296" w:rsidRDefault="002F5567" w:rsidP="001A5035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развитие начальных форм регуляции своих эмо</w:t>
      </w:r>
      <w:r w:rsidRPr="00A85296">
        <w:rPr>
          <w:rFonts w:ascii="Times New Roman" w:hAnsi="Times New Roman"/>
        </w:rPr>
        <w:softHyphen/>
        <w:t>циональных состояний;</w:t>
      </w:r>
    </w:p>
    <w:p w:rsidR="002F5567" w:rsidRPr="00A85296" w:rsidRDefault="002F5567" w:rsidP="005646BC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lastRenderedPageBreak/>
        <w:t xml:space="preserve">развитие навыков сотрудничества </w:t>
      </w:r>
      <w:proofErr w:type="gramStart"/>
      <w:r w:rsidRPr="00A85296">
        <w:rPr>
          <w:rFonts w:ascii="Times New Roman" w:hAnsi="Times New Roman"/>
        </w:rPr>
        <w:t>со</w:t>
      </w:r>
      <w:proofErr w:type="gramEnd"/>
      <w:r w:rsidRPr="00A85296">
        <w:rPr>
          <w:rFonts w:ascii="Times New Roman" w:hAnsi="Times New Roman"/>
        </w:rPr>
        <w:t xml:space="preserve"> взрослыми и сверстни</w:t>
      </w:r>
      <w:r w:rsidRPr="00A85296">
        <w:rPr>
          <w:rFonts w:ascii="Times New Roman" w:hAnsi="Times New Roman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10593B" w:rsidRPr="00A85296" w:rsidRDefault="002F5567" w:rsidP="0010593B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наличие мотивации к труду, работе на результат, бережно</w:t>
      </w:r>
      <w:r w:rsidRPr="00A85296">
        <w:rPr>
          <w:rFonts w:ascii="Times New Roman" w:hAnsi="Times New Roman"/>
        </w:rPr>
        <w:softHyphen/>
        <w:t>му отношению к материальным и духовным ценностям.</w:t>
      </w:r>
    </w:p>
    <w:p w:rsidR="002F5567" w:rsidRPr="00A85296" w:rsidRDefault="002F5567" w:rsidP="005646BC">
      <w:pPr>
        <w:spacing w:after="0" w:line="240" w:lineRule="auto"/>
        <w:ind w:left="426" w:firstLine="360"/>
        <w:rPr>
          <w:rFonts w:ascii="Times New Roman" w:hAnsi="Times New Roman"/>
          <w:b/>
          <w:bCs/>
        </w:rPr>
      </w:pPr>
      <w:r w:rsidRPr="00A85296">
        <w:rPr>
          <w:rFonts w:ascii="Times New Roman" w:hAnsi="Times New Roman"/>
          <w:b/>
          <w:bCs/>
        </w:rPr>
        <w:t xml:space="preserve">Требования к </w:t>
      </w:r>
      <w:proofErr w:type="spellStart"/>
      <w:r w:rsidRPr="00A85296">
        <w:rPr>
          <w:rFonts w:ascii="Times New Roman" w:hAnsi="Times New Roman"/>
          <w:b/>
          <w:bCs/>
        </w:rPr>
        <w:t>метапредметным</w:t>
      </w:r>
      <w:proofErr w:type="spellEnd"/>
      <w:r w:rsidRPr="00A85296">
        <w:rPr>
          <w:rFonts w:ascii="Times New Roman" w:hAnsi="Times New Roman"/>
          <w:b/>
          <w:bCs/>
        </w:rPr>
        <w:t xml:space="preserve"> результатам:</w:t>
      </w:r>
    </w:p>
    <w:p w:rsidR="002F5567" w:rsidRPr="00A85296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овладение способностью принимать и сохранять цели и зада</w:t>
      </w:r>
      <w:r w:rsidRPr="00A85296">
        <w:rPr>
          <w:rFonts w:ascii="Times New Roman" w:hAnsi="Times New Roman"/>
        </w:rPr>
        <w:softHyphen/>
        <w:t>чи учебной деятельности, а также находить средства её осуществ</w:t>
      </w:r>
      <w:r w:rsidRPr="00A85296">
        <w:rPr>
          <w:rFonts w:ascii="Times New Roman" w:hAnsi="Times New Roman"/>
        </w:rPr>
        <w:softHyphen/>
        <w:t>ления;</w:t>
      </w:r>
    </w:p>
    <w:p w:rsidR="002F5567" w:rsidRPr="00A85296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формирование умений планировать, контролировать и оце</w:t>
      </w:r>
      <w:r w:rsidRPr="00A85296">
        <w:rPr>
          <w:rFonts w:ascii="Times New Roman" w:hAnsi="Times New Roman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A85296">
        <w:rPr>
          <w:rFonts w:ascii="Times New Roman" w:hAnsi="Times New Roman"/>
        </w:rPr>
        <w:softHyphen/>
        <w:t>тивы в их выполнение на основе оценки и с учётом характера оши</w:t>
      </w:r>
      <w:r w:rsidRPr="00A85296">
        <w:rPr>
          <w:rFonts w:ascii="Times New Roman" w:hAnsi="Times New Roman"/>
        </w:rPr>
        <w:softHyphen/>
        <w:t>бок; понимать причины успеха/неуспеха учебной деятельности;</w:t>
      </w:r>
    </w:p>
    <w:p w:rsidR="002F5567" w:rsidRPr="00A85296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адекватное использование речевых средств и средств ин</w:t>
      </w:r>
      <w:r w:rsidRPr="00A85296">
        <w:rPr>
          <w:rFonts w:ascii="Times New Roman" w:hAnsi="Times New Roman"/>
        </w:rPr>
        <w:softHyphen/>
        <w:t>формационно-коммуникационных технологий для решения раз</w:t>
      </w:r>
      <w:r w:rsidRPr="00A85296">
        <w:rPr>
          <w:rFonts w:ascii="Times New Roman" w:hAnsi="Times New Roman"/>
        </w:rPr>
        <w:softHyphen/>
        <w:t>личных коммуникативных и познавательных задач;</w:t>
      </w:r>
    </w:p>
    <w:p w:rsidR="002F5567" w:rsidRPr="00A85296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умение осуществлять информационный поиск для выполне</w:t>
      </w:r>
      <w:r w:rsidRPr="00A85296">
        <w:rPr>
          <w:rFonts w:ascii="Times New Roman" w:hAnsi="Times New Roman"/>
        </w:rPr>
        <w:softHyphen/>
        <w:t>ния учебных заданий;</w:t>
      </w:r>
    </w:p>
    <w:p w:rsidR="002F5567" w:rsidRPr="00A85296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F5567" w:rsidRPr="00A85296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овладение логическими действиями анализа, синтеза, срав</w:t>
      </w:r>
      <w:r w:rsidRPr="00A85296">
        <w:rPr>
          <w:rFonts w:ascii="Times New Roman" w:hAnsi="Times New Roman"/>
        </w:rPr>
        <w:softHyphen/>
        <w:t>нения, обобщения, классификации, установления аналогий и при</w:t>
      </w:r>
      <w:r w:rsidRPr="00A85296">
        <w:rPr>
          <w:rFonts w:ascii="Times New Roman" w:hAnsi="Times New Roman"/>
        </w:rPr>
        <w:softHyphen/>
        <w:t>чинно-следственных связей, построения рассуждений, отнесения к известным понятиям;</w:t>
      </w:r>
    </w:p>
    <w:p w:rsidR="002F5567" w:rsidRPr="00A85296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A85296">
        <w:rPr>
          <w:rFonts w:ascii="Times New Roman" w:hAnsi="Times New Roman"/>
        </w:rPr>
        <w:softHyphen/>
        <w:t>тировать свою точку зрения и оценку событий;</w:t>
      </w:r>
    </w:p>
    <w:p w:rsidR="002F5567" w:rsidRPr="00A85296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определение общей цели и путей её достижения, умение</w:t>
      </w:r>
      <w:r w:rsidRPr="00A85296">
        <w:rPr>
          <w:rFonts w:ascii="Times New Roman" w:hAnsi="Times New Roman"/>
        </w:rPr>
        <w:br/>
        <w:t>договориться о распределении ролей в совместной деятельнос</w:t>
      </w:r>
      <w:r w:rsidRPr="00A85296">
        <w:rPr>
          <w:rFonts w:ascii="Times New Roman" w:hAnsi="Times New Roman"/>
        </w:rPr>
        <w:softHyphen/>
        <w:t xml:space="preserve">ти; </w:t>
      </w:r>
    </w:p>
    <w:p w:rsidR="009057D5" w:rsidRPr="00A85296" w:rsidRDefault="002F5567" w:rsidP="005646BC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адекватно оценивать поведение свое  и  окружающих.</w:t>
      </w:r>
    </w:p>
    <w:p w:rsidR="0010593B" w:rsidRPr="00A85296" w:rsidRDefault="0010593B" w:rsidP="0010593B">
      <w:pPr>
        <w:spacing w:after="0" w:line="240" w:lineRule="auto"/>
        <w:ind w:left="426"/>
        <w:rPr>
          <w:rFonts w:ascii="Times New Roman" w:hAnsi="Times New Roman"/>
        </w:rPr>
      </w:pPr>
    </w:p>
    <w:p w:rsidR="002F5567" w:rsidRPr="00A85296" w:rsidRDefault="002F5567" w:rsidP="005646BC">
      <w:pPr>
        <w:spacing w:after="0" w:line="240" w:lineRule="auto"/>
        <w:ind w:left="426"/>
        <w:rPr>
          <w:rFonts w:ascii="Times New Roman" w:hAnsi="Times New Roman"/>
          <w:b/>
          <w:bCs/>
        </w:rPr>
      </w:pPr>
      <w:r w:rsidRPr="00A85296">
        <w:rPr>
          <w:rFonts w:ascii="Times New Roman" w:hAnsi="Times New Roman"/>
          <w:b/>
          <w:bCs/>
        </w:rPr>
        <w:t>Требования к предметным результатам:</w:t>
      </w:r>
    </w:p>
    <w:p w:rsidR="002F5567" w:rsidRPr="00A85296" w:rsidRDefault="002F5567" w:rsidP="005646B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 xml:space="preserve">знание, понимание и принятие </w:t>
      </w:r>
      <w:proofErr w:type="gramStart"/>
      <w:r w:rsidRPr="00A85296">
        <w:rPr>
          <w:rFonts w:ascii="Times New Roman" w:hAnsi="Times New Roman"/>
        </w:rPr>
        <w:t>обучающимися</w:t>
      </w:r>
      <w:proofErr w:type="gramEnd"/>
      <w:r w:rsidRPr="00A85296">
        <w:rPr>
          <w:rFonts w:ascii="Times New Roman" w:hAnsi="Times New Roman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F5567" w:rsidRPr="00A85296" w:rsidRDefault="002F5567" w:rsidP="005646B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знакомство с основами светской и религиозной морали, по</w:t>
      </w:r>
      <w:r w:rsidRPr="00A85296">
        <w:rPr>
          <w:rFonts w:ascii="Times New Roman" w:hAnsi="Times New Roman"/>
        </w:rPr>
        <w:softHyphen/>
        <w:t>нимание их значения в выстраивании конструктивных отношений в обществе;</w:t>
      </w:r>
    </w:p>
    <w:p w:rsidR="002F5567" w:rsidRPr="00A85296" w:rsidRDefault="002F5567" w:rsidP="005646BC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A85296">
        <w:rPr>
          <w:rFonts w:ascii="Times New Roman" w:hAnsi="Times New Roman"/>
        </w:rPr>
        <w:softHyphen/>
        <w:t>сти России;</w:t>
      </w:r>
    </w:p>
    <w:p w:rsidR="008F6494" w:rsidRPr="00A85296" w:rsidRDefault="002F5567" w:rsidP="008F649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</w:rPr>
        <w:t>осознание ценности нравственности и духовности в челове</w:t>
      </w:r>
      <w:r w:rsidRPr="00A85296">
        <w:rPr>
          <w:rFonts w:ascii="Times New Roman" w:hAnsi="Times New Roman"/>
        </w:rPr>
        <w:softHyphen/>
        <w:t>ческой жизни.</w:t>
      </w:r>
    </w:p>
    <w:p w:rsidR="008F6494" w:rsidRPr="00A85296" w:rsidRDefault="008F6494" w:rsidP="008F6494">
      <w:pPr>
        <w:spacing w:after="0" w:line="240" w:lineRule="auto"/>
        <w:ind w:left="426"/>
        <w:rPr>
          <w:rFonts w:ascii="Times New Roman" w:hAnsi="Times New Roman"/>
        </w:rPr>
      </w:pPr>
      <w:r w:rsidRPr="00A85296">
        <w:rPr>
          <w:rFonts w:ascii="Times New Roman" w:hAnsi="Times New Roman"/>
          <w:color w:val="000000"/>
        </w:rPr>
        <w:tab/>
        <w:t xml:space="preserve">Данный модуль комплексного курса ОРКСЭ - «Основы православной культуры 4 класс» - </w:t>
      </w:r>
      <w:r w:rsidRPr="00A85296">
        <w:rPr>
          <w:rFonts w:ascii="Times New Roman" w:hAnsi="Times New Roman"/>
          <w:b/>
          <w:color w:val="000000"/>
        </w:rPr>
        <w:t xml:space="preserve">изучается </w:t>
      </w:r>
      <w:proofErr w:type="gramStart"/>
      <w:r w:rsidRPr="00A85296">
        <w:rPr>
          <w:rFonts w:ascii="Times New Roman" w:hAnsi="Times New Roman"/>
          <w:b/>
          <w:color w:val="000000"/>
        </w:rPr>
        <w:t>обучающимся</w:t>
      </w:r>
      <w:proofErr w:type="gramEnd"/>
      <w:r w:rsidRPr="00A85296">
        <w:rPr>
          <w:rFonts w:ascii="Times New Roman" w:hAnsi="Times New Roman"/>
          <w:b/>
          <w:color w:val="000000"/>
        </w:rPr>
        <w:t xml:space="preserve"> 4 классов</w:t>
      </w:r>
      <w:r w:rsidRPr="00A85296">
        <w:rPr>
          <w:rFonts w:ascii="Times New Roman" w:hAnsi="Times New Roman"/>
          <w:color w:val="000000"/>
        </w:rPr>
        <w:t xml:space="preserve"> с их согласия и  по выбору его  родителей.    Преподавание осуществляется в 4 классе 1 урок в неделю </w:t>
      </w:r>
    </w:p>
    <w:p w:rsidR="0010593B" w:rsidRPr="00A85296" w:rsidRDefault="008F6494" w:rsidP="0010593B">
      <w:pPr>
        <w:spacing w:after="0" w:line="240" w:lineRule="auto"/>
        <w:ind w:left="426"/>
        <w:rPr>
          <w:rFonts w:ascii="Times New Roman" w:hAnsi="Times New Roman"/>
          <w:color w:val="000000"/>
        </w:rPr>
      </w:pPr>
      <w:r w:rsidRPr="00A85296">
        <w:rPr>
          <w:rFonts w:ascii="Times New Roman" w:hAnsi="Times New Roman"/>
          <w:b/>
          <w:color w:val="000000"/>
        </w:rPr>
        <w:t xml:space="preserve">Всего </w:t>
      </w:r>
      <w:r w:rsidRPr="00A85296">
        <w:rPr>
          <w:rFonts w:ascii="Times New Roman" w:hAnsi="Times New Roman"/>
          <w:color w:val="000000"/>
        </w:rPr>
        <w:t xml:space="preserve"> </w:t>
      </w:r>
      <w:r w:rsidRPr="00A85296">
        <w:rPr>
          <w:rFonts w:ascii="Times New Roman" w:hAnsi="Times New Roman"/>
          <w:b/>
          <w:color w:val="000000"/>
        </w:rPr>
        <w:t>34 часа</w:t>
      </w:r>
      <w:r w:rsidRPr="00A85296">
        <w:rPr>
          <w:rFonts w:ascii="Times New Roman" w:hAnsi="Times New Roman"/>
          <w:color w:val="000000"/>
        </w:rPr>
        <w:t xml:space="preserve"> за год</w:t>
      </w:r>
    </w:p>
    <w:p w:rsidR="0010593B" w:rsidRPr="00A85296" w:rsidRDefault="0010593B" w:rsidP="0010593B">
      <w:pPr>
        <w:spacing w:after="0" w:line="240" w:lineRule="auto"/>
        <w:ind w:left="426"/>
        <w:jc w:val="center"/>
        <w:rPr>
          <w:rFonts w:ascii="Times New Roman" w:hAnsi="Times New Roman"/>
          <w:color w:val="000000"/>
        </w:rPr>
      </w:pPr>
    </w:p>
    <w:p w:rsidR="00A85296" w:rsidRDefault="00A85296" w:rsidP="0010593B">
      <w:pPr>
        <w:pStyle w:val="a3"/>
        <w:suppressAutoHyphens/>
        <w:ind w:left="360"/>
        <w:jc w:val="center"/>
        <w:rPr>
          <w:b/>
          <w:sz w:val="22"/>
          <w:szCs w:val="22"/>
        </w:rPr>
      </w:pPr>
    </w:p>
    <w:p w:rsidR="000D3C7E" w:rsidRPr="00A85296" w:rsidRDefault="000D3C7E" w:rsidP="0010593B">
      <w:pPr>
        <w:pStyle w:val="a3"/>
        <w:suppressAutoHyphens/>
        <w:ind w:left="360"/>
        <w:jc w:val="center"/>
        <w:rPr>
          <w:b/>
          <w:sz w:val="22"/>
          <w:szCs w:val="22"/>
        </w:rPr>
      </w:pPr>
      <w:r w:rsidRPr="00A85296">
        <w:rPr>
          <w:b/>
          <w:sz w:val="22"/>
          <w:szCs w:val="22"/>
        </w:rPr>
        <w:t>ПЕРЕЧЕНЬ УЧЕБНО-МЕТОДИЧЕСКОГО ОБЕСПЕЧЕНИЯ</w:t>
      </w:r>
    </w:p>
    <w:p w:rsidR="008F6494" w:rsidRPr="00A85296" w:rsidRDefault="008F6494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A85296">
        <w:rPr>
          <w:rFonts w:ascii="Times New Roman" w:hAnsi="Times New Roman"/>
          <w:color w:val="000000"/>
        </w:rPr>
        <w:t>Развернутое тематическое планирование составлено на основе авторской учебной программы комплексного учебного курса «Основы религиозных культур и светской этики», А.Я. Данилюк, «Просвещение», 2012.</w:t>
      </w:r>
    </w:p>
    <w:p w:rsidR="0010593B" w:rsidRPr="00A85296" w:rsidRDefault="0010593B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8F6494" w:rsidRPr="00A85296" w:rsidRDefault="008F6494" w:rsidP="0010593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A85296">
        <w:rPr>
          <w:rFonts w:ascii="Times New Roman" w:hAnsi="Times New Roman"/>
          <w:color w:val="000000"/>
        </w:rPr>
        <w:t>Для реализации программного содержания используется</w:t>
      </w:r>
      <w:proofErr w:type="gramStart"/>
      <w:r w:rsidRPr="00A85296">
        <w:rPr>
          <w:rFonts w:ascii="Times New Roman" w:hAnsi="Times New Roman"/>
          <w:color w:val="000000"/>
        </w:rPr>
        <w:t xml:space="preserve"> </w:t>
      </w:r>
      <w:r w:rsidR="00072442" w:rsidRPr="00A85296">
        <w:rPr>
          <w:rFonts w:ascii="Times New Roman" w:hAnsi="Times New Roman"/>
        </w:rPr>
        <w:t>:</w:t>
      </w:r>
      <w:proofErr w:type="gramEnd"/>
    </w:p>
    <w:p w:rsidR="00072442" w:rsidRPr="00A85296" w:rsidRDefault="00072442" w:rsidP="0010593B">
      <w:pPr>
        <w:pStyle w:val="a4"/>
        <w:rPr>
          <w:rFonts w:ascii="Times New Roman" w:hAnsi="Times New Roman"/>
          <w:b/>
        </w:rPr>
      </w:pPr>
      <w:r w:rsidRPr="00A85296">
        <w:rPr>
          <w:rFonts w:ascii="Times New Roman" w:hAnsi="Times New Roman"/>
          <w:b/>
        </w:rPr>
        <w:t>Для учеников:</w:t>
      </w:r>
    </w:p>
    <w:p w:rsidR="00072442" w:rsidRPr="00A85296" w:rsidRDefault="00072442" w:rsidP="0010593B">
      <w:pPr>
        <w:pStyle w:val="a4"/>
        <w:rPr>
          <w:rFonts w:ascii="Times New Roman" w:hAnsi="Times New Roman"/>
        </w:rPr>
      </w:pPr>
      <w:r w:rsidRPr="00A85296">
        <w:rPr>
          <w:rFonts w:ascii="Times New Roman" w:hAnsi="Times New Roman"/>
        </w:rPr>
        <w:t>1.Учебник для учащихся «Основы православной культуры»  4 класс. Просвещение. Москва. 2010г</w:t>
      </w:r>
    </w:p>
    <w:p w:rsidR="00072442" w:rsidRPr="00A85296" w:rsidRDefault="00072442" w:rsidP="0010593B">
      <w:pPr>
        <w:pStyle w:val="a4"/>
        <w:rPr>
          <w:rFonts w:ascii="Times New Roman" w:hAnsi="Times New Roman"/>
        </w:rPr>
      </w:pPr>
      <w:r w:rsidRPr="00A85296">
        <w:rPr>
          <w:rFonts w:ascii="Times New Roman" w:hAnsi="Times New Roman"/>
        </w:rPr>
        <w:t xml:space="preserve">2.Электронное приложение к учебному пособию А.В.Кураева. Основы религиозных культур и светской этики. Основы православной культуры. </w:t>
      </w:r>
    </w:p>
    <w:p w:rsidR="00072442" w:rsidRPr="00A85296" w:rsidRDefault="00072442" w:rsidP="0010593B">
      <w:pPr>
        <w:pStyle w:val="a4"/>
        <w:rPr>
          <w:rFonts w:ascii="Times New Roman" w:hAnsi="Times New Roman"/>
        </w:rPr>
      </w:pPr>
    </w:p>
    <w:p w:rsidR="00072442" w:rsidRPr="00A85296" w:rsidRDefault="00072442" w:rsidP="0010593B">
      <w:pPr>
        <w:pStyle w:val="a4"/>
        <w:rPr>
          <w:rFonts w:ascii="Times New Roman" w:hAnsi="Times New Roman"/>
          <w:b/>
        </w:rPr>
      </w:pPr>
      <w:r w:rsidRPr="00A85296">
        <w:rPr>
          <w:rFonts w:ascii="Times New Roman" w:hAnsi="Times New Roman"/>
          <w:b/>
        </w:rPr>
        <w:t xml:space="preserve">Для родителей: </w:t>
      </w:r>
    </w:p>
    <w:p w:rsidR="00072442" w:rsidRPr="00A85296" w:rsidRDefault="00072442" w:rsidP="0010593B">
      <w:pPr>
        <w:pStyle w:val="a4"/>
        <w:rPr>
          <w:rFonts w:ascii="Times New Roman" w:hAnsi="Times New Roman"/>
        </w:rPr>
      </w:pPr>
      <w:r w:rsidRPr="00A85296">
        <w:rPr>
          <w:rFonts w:ascii="Times New Roman" w:hAnsi="Times New Roman"/>
        </w:rPr>
        <w:t>«Основы религиозных культур и светской этики». Книга для родителей.</w:t>
      </w:r>
    </w:p>
    <w:p w:rsidR="00072442" w:rsidRPr="00A85296" w:rsidRDefault="00072442" w:rsidP="0010593B">
      <w:pPr>
        <w:pStyle w:val="a4"/>
        <w:rPr>
          <w:rFonts w:ascii="Times New Roman" w:hAnsi="Times New Roman"/>
        </w:rPr>
      </w:pPr>
      <w:r w:rsidRPr="00A85296">
        <w:rPr>
          <w:rFonts w:ascii="Times New Roman" w:hAnsi="Times New Roman"/>
        </w:rPr>
        <w:t xml:space="preserve"> </w:t>
      </w:r>
    </w:p>
    <w:p w:rsidR="00072442" w:rsidRPr="00A85296" w:rsidRDefault="00072442" w:rsidP="0010593B">
      <w:pPr>
        <w:pStyle w:val="a4"/>
        <w:rPr>
          <w:rFonts w:ascii="Times New Roman" w:hAnsi="Times New Roman"/>
          <w:b/>
        </w:rPr>
      </w:pPr>
      <w:r w:rsidRPr="00A85296">
        <w:rPr>
          <w:rFonts w:ascii="Times New Roman" w:hAnsi="Times New Roman"/>
          <w:b/>
        </w:rPr>
        <w:lastRenderedPageBreak/>
        <w:t>Для учителя:</w:t>
      </w:r>
    </w:p>
    <w:p w:rsidR="00072442" w:rsidRPr="00A85296" w:rsidRDefault="00072442" w:rsidP="0010593B">
      <w:pPr>
        <w:pStyle w:val="a4"/>
        <w:rPr>
          <w:rFonts w:ascii="Times New Roman" w:hAnsi="Times New Roman"/>
        </w:rPr>
      </w:pPr>
      <w:r w:rsidRPr="00A85296">
        <w:rPr>
          <w:rFonts w:ascii="Times New Roman" w:hAnsi="Times New Roman"/>
        </w:rPr>
        <w:t>1. «Основы религиозных культур и светской этики». Программы общеобразовательных учреждений.4 класс. 2010</w:t>
      </w:r>
    </w:p>
    <w:p w:rsidR="00072442" w:rsidRPr="00A85296" w:rsidRDefault="00072442" w:rsidP="0010593B">
      <w:pPr>
        <w:pStyle w:val="a4"/>
        <w:rPr>
          <w:rFonts w:ascii="Times New Roman" w:hAnsi="Times New Roman"/>
        </w:rPr>
      </w:pPr>
      <w:r w:rsidRPr="00A85296">
        <w:rPr>
          <w:rFonts w:ascii="Times New Roman" w:hAnsi="Times New Roman"/>
        </w:rPr>
        <w:t>2. «Основы религиозных культур и светской этики». Книга для учителя. Справочная литература.</w:t>
      </w:r>
    </w:p>
    <w:p w:rsidR="00072442" w:rsidRPr="00A85296" w:rsidRDefault="00072442" w:rsidP="0010593B">
      <w:pPr>
        <w:pStyle w:val="a4"/>
        <w:rPr>
          <w:rFonts w:ascii="Times New Roman" w:hAnsi="Times New Roman"/>
        </w:rPr>
      </w:pPr>
      <w:r w:rsidRPr="00A85296">
        <w:rPr>
          <w:rFonts w:ascii="Times New Roman" w:hAnsi="Times New Roman"/>
        </w:rPr>
        <w:t>3. Электронное приложение к учебному пособию А.В.Кураева. Основы религиозных культур и светской этики. Основы православной культуры. 4.</w:t>
      </w:r>
    </w:p>
    <w:p w:rsidR="00072442" w:rsidRPr="00A85296" w:rsidRDefault="00072442" w:rsidP="0010593B">
      <w:pPr>
        <w:pStyle w:val="a4"/>
        <w:rPr>
          <w:rFonts w:ascii="Times New Roman" w:hAnsi="Times New Roman"/>
        </w:rPr>
      </w:pPr>
      <w:r w:rsidRPr="00A85296">
        <w:rPr>
          <w:rFonts w:ascii="Times New Roman" w:hAnsi="Times New Roman"/>
        </w:rPr>
        <w:t xml:space="preserve">4. Дополнительные </w:t>
      </w:r>
      <w:proofErr w:type="spellStart"/>
      <w:r w:rsidRPr="00A85296">
        <w:rPr>
          <w:rFonts w:ascii="Times New Roman" w:hAnsi="Times New Roman"/>
        </w:rPr>
        <w:t>мультимедийные</w:t>
      </w:r>
      <w:proofErr w:type="spellEnd"/>
      <w:r w:rsidRPr="00A85296">
        <w:rPr>
          <w:rFonts w:ascii="Times New Roman" w:hAnsi="Times New Roman"/>
        </w:rPr>
        <w:t xml:space="preserve"> (цифровые) образовательные ресурсы, </w:t>
      </w:r>
      <w:proofErr w:type="gramStart"/>
      <w:r w:rsidRPr="00A85296">
        <w:rPr>
          <w:rFonts w:ascii="Times New Roman" w:hAnsi="Times New Roman"/>
        </w:rPr>
        <w:t>интернет–ресурсы</w:t>
      </w:r>
      <w:proofErr w:type="gramEnd"/>
      <w:r w:rsidRPr="00A85296">
        <w:rPr>
          <w:rFonts w:ascii="Times New Roman" w:hAnsi="Times New Roman"/>
        </w:rPr>
        <w:t xml:space="preserve">, аудиозаписи, видеофильмы, </w:t>
      </w:r>
      <w:proofErr w:type="spellStart"/>
      <w:r w:rsidRPr="00A85296">
        <w:rPr>
          <w:rFonts w:ascii="Times New Roman" w:hAnsi="Times New Roman"/>
        </w:rPr>
        <w:t>мультимедийные</w:t>
      </w:r>
      <w:proofErr w:type="spellEnd"/>
      <w:r w:rsidRPr="00A85296">
        <w:rPr>
          <w:rFonts w:ascii="Times New Roman" w:hAnsi="Times New Roman"/>
        </w:rPr>
        <w:t xml:space="preserve"> презентации, тематически связанные с содержанием курса.</w:t>
      </w:r>
    </w:p>
    <w:p w:rsidR="00072442" w:rsidRPr="00A85296" w:rsidRDefault="00072442" w:rsidP="0010593B">
      <w:pPr>
        <w:pStyle w:val="a4"/>
        <w:rPr>
          <w:rFonts w:ascii="Times New Roman" w:hAnsi="Times New Roman"/>
        </w:rPr>
      </w:pPr>
      <w:r w:rsidRPr="00A85296">
        <w:rPr>
          <w:rFonts w:ascii="Times New Roman" w:hAnsi="Times New Roman"/>
        </w:rPr>
        <w:t>5. Энциклопедическая и справочная литература.</w:t>
      </w: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82770B" w:rsidRDefault="0082770B" w:rsidP="0010593B">
      <w:pPr>
        <w:pStyle w:val="a4"/>
        <w:rPr>
          <w:rFonts w:ascii="Times New Roman" w:hAnsi="Times New Roman"/>
          <w:sz w:val="28"/>
          <w:szCs w:val="28"/>
        </w:rPr>
        <w:sectPr w:rsidR="0082770B" w:rsidSect="003F3B8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2770B" w:rsidRPr="00A85296" w:rsidRDefault="00A85296" w:rsidP="0082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Календарно-тематическое </w:t>
      </w:r>
      <w:r w:rsidR="0082770B" w:rsidRPr="00A85296">
        <w:rPr>
          <w:rFonts w:ascii="Times New Roman" w:hAnsi="Times New Roman"/>
          <w:b/>
        </w:rPr>
        <w:t>планирование по учебному предмету «Основы  религиозных культур и светской этики»</w:t>
      </w:r>
    </w:p>
    <w:p w:rsidR="0082770B" w:rsidRPr="00A85296" w:rsidRDefault="0082770B" w:rsidP="00827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85296">
        <w:rPr>
          <w:rFonts w:ascii="Times New Roman" w:hAnsi="Times New Roman"/>
          <w:b/>
        </w:rPr>
        <w:t>( модуль «Основы православной культуры) 4 класс</w:t>
      </w:r>
    </w:p>
    <w:p w:rsidR="0082770B" w:rsidRPr="00A85296" w:rsidRDefault="0082770B" w:rsidP="0082770B">
      <w:pPr>
        <w:jc w:val="center"/>
        <w:rPr>
          <w:rFonts w:ascii="Times New Roman" w:hAnsi="Times New Roman"/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709"/>
        <w:gridCol w:w="2125"/>
        <w:gridCol w:w="3969"/>
        <w:gridCol w:w="2835"/>
        <w:gridCol w:w="1843"/>
        <w:gridCol w:w="1702"/>
        <w:gridCol w:w="708"/>
      </w:tblGrid>
      <w:tr w:rsidR="003A0781" w:rsidRPr="00A85296" w:rsidTr="000111E7">
        <w:tc>
          <w:tcPr>
            <w:tcW w:w="534" w:type="dxa"/>
            <w:vMerge w:val="restart"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</w:rPr>
              <w:t>№</w:t>
            </w:r>
          </w:p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A8529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85296">
              <w:rPr>
                <w:rFonts w:ascii="Times New Roman" w:hAnsi="Times New Roman"/>
                <w:b/>
              </w:rPr>
              <w:t>/</w:t>
            </w:r>
            <w:proofErr w:type="spellStart"/>
            <w:r w:rsidRPr="00A8529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Тема</w:t>
            </w:r>
          </w:p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5" w:type="dxa"/>
            <w:vMerge w:val="restart"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8647" w:type="dxa"/>
            <w:gridSpan w:val="3"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 xml:space="preserve">Планируемые результаты </w:t>
            </w:r>
          </w:p>
        </w:tc>
        <w:tc>
          <w:tcPr>
            <w:tcW w:w="1702" w:type="dxa"/>
            <w:vMerge w:val="restart"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Практические задания</w:t>
            </w:r>
          </w:p>
        </w:tc>
        <w:tc>
          <w:tcPr>
            <w:tcW w:w="708" w:type="dxa"/>
            <w:vMerge w:val="restart"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Дата</w:t>
            </w:r>
          </w:p>
        </w:tc>
      </w:tr>
      <w:tr w:rsidR="003A0781" w:rsidRPr="00A85296" w:rsidTr="000111E7">
        <w:tc>
          <w:tcPr>
            <w:tcW w:w="534" w:type="dxa"/>
            <w:vMerge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A0781" w:rsidRPr="00A85296" w:rsidRDefault="000111E7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125" w:type="dxa"/>
            <w:vMerge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5296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1702" w:type="dxa"/>
            <w:vMerge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3A0781" w:rsidRPr="00A85296" w:rsidRDefault="003A0781" w:rsidP="0011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A0781" w:rsidRPr="00A85296" w:rsidRDefault="003A0781" w:rsidP="003A0781">
            <w:pPr>
              <w:pStyle w:val="Standard"/>
              <w:rPr>
                <w:rFonts w:eastAsia="SimSun"/>
                <w:sz w:val="22"/>
                <w:szCs w:val="22"/>
              </w:rPr>
            </w:pPr>
            <w:r w:rsidRPr="00A85296">
              <w:rPr>
                <w:sz w:val="22"/>
                <w:szCs w:val="22"/>
              </w:rPr>
              <w:t xml:space="preserve">Россия – наша </w:t>
            </w:r>
            <w:proofErr w:type="gramStart"/>
            <w:r w:rsidRPr="00A85296">
              <w:rPr>
                <w:sz w:val="22"/>
                <w:szCs w:val="22"/>
              </w:rPr>
              <w:t>Роди</w:t>
            </w:r>
            <w:proofErr w:type="gramEnd"/>
            <w:r w:rsidRPr="00A85296">
              <w:rPr>
                <w:rFonts w:eastAsia="SimSun"/>
                <w:sz w:val="22"/>
                <w:szCs w:val="22"/>
              </w:rPr>
              <w:t xml:space="preserve"> Что говорит о Боге  и мире православная  культура.</w:t>
            </w:r>
          </w:p>
          <w:p w:rsidR="003A0781" w:rsidRPr="00A85296" w:rsidRDefault="003A0781" w:rsidP="003A0781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 xml:space="preserve">Что говорит о человеке православная культура. Как вера в Бога влияет на поступки людей. Свобода и разум в религиозной </w:t>
            </w:r>
            <w:proofErr w:type="spellStart"/>
            <w:r w:rsidRPr="00A85296">
              <w:rPr>
                <w:rFonts w:eastAsia="SimSun"/>
              </w:rPr>
              <w:t>этике</w:t>
            </w:r>
            <w:proofErr w:type="gramStart"/>
            <w:r w:rsidRPr="00A85296">
              <w:rPr>
                <w:rFonts w:eastAsia="SimSun"/>
              </w:rPr>
              <w:t>.</w:t>
            </w:r>
            <w:r w:rsidRPr="00A85296">
              <w:rPr>
                <w:rFonts w:ascii="Times New Roman" w:hAnsi="Times New Roman"/>
              </w:rPr>
              <w:t>н</w:t>
            </w:r>
            <w:proofErr w:type="gramEnd"/>
            <w:r w:rsidRPr="00A85296"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709" w:type="dxa"/>
          </w:tcPr>
          <w:p w:rsidR="003A0781" w:rsidRPr="00A85296" w:rsidRDefault="00A85296" w:rsidP="003A0781">
            <w:pPr>
              <w:spacing w:after="0" w:line="240" w:lineRule="auto"/>
            </w:pPr>
            <w:r w:rsidRPr="00A85296">
              <w:t>1</w:t>
            </w:r>
          </w:p>
        </w:tc>
        <w:tc>
          <w:tcPr>
            <w:tcW w:w="2125" w:type="dxa"/>
          </w:tcPr>
          <w:p w:rsidR="003A0781" w:rsidRPr="00A85296" w:rsidRDefault="003A0781" w:rsidP="003A0781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t>Знакомство с курсом «Основы православной культуры». Духовный мир человека, культурные традиции, для чего они существуют.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</w:rPr>
              <w:t xml:space="preserve">Знать </w:t>
            </w:r>
            <w:r w:rsidRPr="00A85296">
              <w:rPr>
                <w:rFonts w:ascii="Times New Roman" w:hAnsi="Times New Roman"/>
              </w:rPr>
              <w:t>основные понятия: Отечество, Родина, духовный мир, культурные традиции.</w:t>
            </w:r>
          </w:p>
          <w:p w:rsidR="003A0781" w:rsidRPr="00A85296" w:rsidRDefault="003A0781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85296">
              <w:rPr>
                <w:rFonts w:ascii="Times New Roman" w:hAnsi="Times New Roman"/>
                <w:b/>
              </w:rPr>
              <w:t xml:space="preserve">Уметь: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A85296">
              <w:rPr>
                <w:rFonts w:ascii="Times New Roman" w:hAnsi="Times New Roman"/>
              </w:rPr>
              <w:t>Объяснить,</w:t>
            </w: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A85296">
              <w:rPr>
                <w:rFonts w:ascii="Times New Roman" w:hAnsi="Times New Roman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учиться работать по предложенному учителем плану.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Познавательные: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выполнение действий по алгоритму.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выражение своих мыслей.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нравственно-эстетическое оценивание понятия Родина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Написать сочинение «С чего начинается Родина?»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Культура и религия</w:t>
            </w:r>
          </w:p>
        </w:tc>
        <w:tc>
          <w:tcPr>
            <w:tcW w:w="709" w:type="dxa"/>
          </w:tcPr>
          <w:p w:rsidR="003A0781" w:rsidRPr="00A85296" w:rsidRDefault="00A85296" w:rsidP="003A0781">
            <w:pPr>
              <w:pStyle w:val="Standard"/>
              <w:rPr>
                <w:sz w:val="22"/>
                <w:szCs w:val="22"/>
                <w:lang w:eastAsia="ru-RU"/>
              </w:rPr>
            </w:pPr>
            <w:r w:rsidRPr="00A8529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5" w:type="dxa"/>
          </w:tcPr>
          <w:p w:rsidR="003A0781" w:rsidRPr="00A85296" w:rsidRDefault="003A0781" w:rsidP="003A0781">
            <w:pPr>
              <w:pStyle w:val="Standard"/>
              <w:rPr>
                <w:rFonts w:eastAsia="SimSun"/>
                <w:sz w:val="22"/>
                <w:szCs w:val="22"/>
              </w:rPr>
            </w:pPr>
            <w:r w:rsidRPr="00A85296">
              <w:rPr>
                <w:sz w:val="22"/>
                <w:szCs w:val="22"/>
                <w:lang w:eastAsia="ru-RU"/>
              </w:rPr>
              <w:t>.</w:t>
            </w:r>
            <w:r w:rsidRPr="00A85296">
              <w:rPr>
                <w:rFonts w:eastAsia="SimSun"/>
                <w:sz w:val="22"/>
                <w:szCs w:val="22"/>
              </w:rPr>
              <w:t xml:space="preserve"> Понятие культура. Как человек создает культуру. О чем говорит религия. Введение в православную духовную традицию. Особенности восточного христианства. 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</w:rPr>
              <w:t>Знать:</w:t>
            </w:r>
            <w:r w:rsidRPr="00A85296">
              <w:rPr>
                <w:rFonts w:ascii="Times New Roman" w:hAnsi="Times New Roman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</w:rPr>
              <w:t>Уметь:</w:t>
            </w:r>
            <w:r w:rsidRPr="00A85296">
              <w:rPr>
                <w:rFonts w:ascii="Times New Roman" w:hAnsi="Times New Roman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A85296">
              <w:rPr>
                <w:rFonts w:ascii="Times New Roman" w:hAnsi="Times New Roman"/>
                <w:lang w:val="en-US"/>
              </w:rPr>
              <w:t>XVII</w:t>
            </w:r>
            <w:r w:rsidRPr="00A85296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5296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Познавательные: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поиск и отбор необходимой информации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 xml:space="preserve">: выражение своих мыслей.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нравственно-эстетическое оценивание.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 Подготовить рассказ </w:t>
            </w:r>
          </w:p>
          <w:p w:rsidR="003A0781" w:rsidRPr="00A85296" w:rsidRDefault="003A0781" w:rsidP="001104AE">
            <w:pPr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Что такое культура?</w:t>
            </w:r>
          </w:p>
          <w:p w:rsidR="003A0781" w:rsidRPr="00A85296" w:rsidRDefault="003A0781" w:rsidP="001104AE">
            <w:pPr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Что такое религия?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Человек и Бог в православии</w:t>
            </w:r>
          </w:p>
        </w:tc>
        <w:tc>
          <w:tcPr>
            <w:tcW w:w="709" w:type="dxa"/>
          </w:tcPr>
          <w:p w:rsidR="003A0781" w:rsidRPr="00A85296" w:rsidRDefault="00A85296" w:rsidP="003A0781">
            <w:pPr>
              <w:pStyle w:val="Standard"/>
              <w:rPr>
                <w:sz w:val="22"/>
                <w:szCs w:val="22"/>
                <w:lang w:eastAsia="ru-RU"/>
              </w:rPr>
            </w:pPr>
            <w:r w:rsidRPr="00A8529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5" w:type="dxa"/>
          </w:tcPr>
          <w:p w:rsidR="003A0781" w:rsidRPr="00A85296" w:rsidRDefault="003A0781" w:rsidP="003A0781">
            <w:pPr>
              <w:pStyle w:val="Standard"/>
              <w:rPr>
                <w:rFonts w:eastAsia="SimSun"/>
                <w:sz w:val="22"/>
                <w:szCs w:val="22"/>
              </w:rPr>
            </w:pPr>
            <w:r w:rsidRPr="00A85296">
              <w:rPr>
                <w:sz w:val="22"/>
                <w:szCs w:val="22"/>
                <w:lang w:eastAsia="ru-RU"/>
              </w:rPr>
              <w:t>.</w:t>
            </w:r>
            <w:r w:rsidRPr="00A85296">
              <w:rPr>
                <w:rFonts w:eastAsia="SimSun"/>
                <w:sz w:val="22"/>
                <w:szCs w:val="22"/>
              </w:rPr>
              <w:t xml:space="preserve"> Что говорит о Боге  и мире </w:t>
            </w:r>
            <w:r w:rsidRPr="00A85296">
              <w:rPr>
                <w:rFonts w:eastAsia="SimSun"/>
                <w:sz w:val="22"/>
                <w:szCs w:val="22"/>
              </w:rPr>
              <w:lastRenderedPageBreak/>
              <w:t>православная  культура.</w:t>
            </w:r>
          </w:p>
          <w:p w:rsidR="003A0781" w:rsidRPr="00A85296" w:rsidRDefault="003A0781" w:rsidP="003A0781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Что говорит о человеке православная культура. Как вера в Бога влияет на поступки людей. Свобода и разум в религиозной этике.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lastRenderedPageBreak/>
              <w:t>Знать:</w:t>
            </w:r>
            <w:r w:rsidRPr="00A85296">
              <w:rPr>
                <w:rFonts w:ascii="Times New Roman" w:hAnsi="Times New Roman"/>
              </w:rPr>
              <w:t xml:space="preserve">  Кого православная культура называет Творцом. Какие дары </w:t>
            </w:r>
            <w:r w:rsidRPr="00A85296">
              <w:rPr>
                <w:rFonts w:ascii="Times New Roman" w:hAnsi="Times New Roman"/>
              </w:rPr>
              <w:lastRenderedPageBreak/>
              <w:t>получили от Творца люди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</w:t>
            </w:r>
            <w:proofErr w:type="spellStart"/>
            <w:r w:rsidRPr="00A85296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уметь договариваться, вести дискуссию</w:t>
            </w:r>
            <w:r w:rsidRPr="00A85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 xml:space="preserve">ценить и принимать </w:t>
            </w:r>
            <w:r w:rsidRPr="00A85296">
              <w:rPr>
                <w:rFonts w:ascii="Times New Roman" w:hAnsi="Times New Roman"/>
              </w:rPr>
              <w:lastRenderedPageBreak/>
              <w:t>ценности.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 xml:space="preserve">Подготовить ответ «Что </w:t>
            </w:r>
            <w:r w:rsidRPr="00A85296">
              <w:rPr>
                <w:rFonts w:ascii="Times New Roman" w:hAnsi="Times New Roman"/>
              </w:rPr>
              <w:lastRenderedPageBreak/>
              <w:t>значит быть православным человеком?»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0781" w:rsidRPr="00A85296" w:rsidRDefault="003A0781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Православная молитва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0111E7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Во что верят православные христиане. Молитва, виды молитв. Молитва «Отче наш». Кто такие святые, что такое благодать.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>Знать:</w:t>
            </w:r>
            <w:r w:rsidRPr="00A85296">
              <w:rPr>
                <w:rFonts w:ascii="Times New Roman" w:hAnsi="Times New Roman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 xml:space="preserve">: 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A85296">
              <w:rPr>
                <w:rFonts w:ascii="Times New Roman" w:hAnsi="Times New Roman"/>
              </w:rPr>
              <w:t xml:space="preserve">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ценить и принимать ценности.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Подготовить рассказ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Что такое молитва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Библия и Евангелие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A8529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5" w:type="dxa"/>
          </w:tcPr>
          <w:p w:rsidR="003A0781" w:rsidRPr="00A85296" w:rsidRDefault="000111E7" w:rsidP="001104AE">
            <w:pPr>
              <w:spacing w:after="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A85296">
              <w:rPr>
                <w:rFonts w:eastAsia="SimSun"/>
              </w:rPr>
              <w:t>Кто такие христиане. Священное Писание. Что такое Библия: Ветхий Завет, Новый Завет, Евангелие.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Кто такой христианин. Кто такие пророки и апостолы. Что такое Библия и Евангелие.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Что такое Откровение Божие.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ценить и принимать ценности.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Подготовить сообщения на тему: «Кто такие христиане?»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Проповедь Христа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A8529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5" w:type="dxa"/>
          </w:tcPr>
          <w:p w:rsidR="003A0781" w:rsidRPr="00A85296" w:rsidRDefault="000111E7" w:rsidP="001104AE">
            <w:pPr>
              <w:spacing w:after="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A85296">
              <w:rPr>
                <w:rFonts w:eastAsia="SimSun"/>
              </w:rPr>
              <w:t>Христианское учение о спасении. Чему учил Христос. Что такое Нагорная проповедь.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Что такое проповедь (Нагорная проповедь). Как христиане относятся к мести, и почему.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 xml:space="preserve">Объяснить, чему учил Христос. Объяснить, что является духовными сокровищами. Рассказать, какое </w:t>
            </w:r>
            <w:r w:rsidRPr="00A85296">
              <w:rPr>
                <w:rFonts w:ascii="Times New Roman" w:hAnsi="Times New Roman"/>
              </w:rPr>
              <w:lastRenderedPageBreak/>
              <w:t>богатство христиане считают истинным и вечным.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lastRenderedPageBreak/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нравственно-эстетическое оценивание.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Подготовить рассказ «Добро и зло в православной традиции».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Христос и Его крест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0111E7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Спаситель. Как Бог стал человеком   Жертвенная любовь. Победа над смертью. Символика креста.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Что такое «воплощение» («</w:t>
            </w:r>
            <w:proofErr w:type="spellStart"/>
            <w:r w:rsidRPr="00A85296">
              <w:rPr>
                <w:rFonts w:ascii="Times New Roman" w:hAnsi="Times New Roman"/>
              </w:rPr>
              <w:t>Боговоплоще</w:t>
            </w:r>
            <w:proofErr w:type="spellEnd"/>
            <w:r w:rsidRPr="00A85296">
              <w:rPr>
                <w:rFonts w:ascii="Times New Roman" w:hAnsi="Times New Roman"/>
              </w:rPr>
              <w:t>-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85296">
              <w:rPr>
                <w:rFonts w:ascii="Times New Roman" w:hAnsi="Times New Roman"/>
              </w:rPr>
              <w:t>ние</w:t>
            </w:r>
            <w:proofErr w:type="spellEnd"/>
            <w:r w:rsidRPr="00A85296">
              <w:rPr>
                <w:rFonts w:ascii="Times New Roman" w:hAnsi="Times New Roman"/>
              </w:rPr>
              <w:t>»), Голгофа.</w:t>
            </w:r>
            <w:proofErr w:type="gramEnd"/>
            <w:r w:rsidRPr="00A85296">
              <w:rPr>
                <w:rFonts w:ascii="Times New Roman" w:hAnsi="Times New Roman"/>
              </w:rPr>
              <w:t xml:space="preserve"> Кто такой Богочеловек.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В чём состояла жертва Иисуса Христа</w:t>
            </w:r>
            <w:r w:rsidRPr="00A85296">
              <w:rPr>
                <w:rFonts w:ascii="Times New Roman" w:hAnsi="Times New Roman"/>
                <w:b/>
                <w:bCs/>
                <w:iCs/>
              </w:rPr>
              <w:t>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 xml:space="preserve">Рассказать о Рождестве Христове. Объяснить, что такое </w:t>
            </w:r>
            <w:proofErr w:type="spellStart"/>
            <w:r w:rsidRPr="00A85296">
              <w:rPr>
                <w:rFonts w:ascii="Times New Roman" w:hAnsi="Times New Roman"/>
              </w:rPr>
              <w:t>Боговоплощение</w:t>
            </w:r>
            <w:proofErr w:type="spellEnd"/>
            <w:r w:rsidRPr="00A85296">
              <w:rPr>
                <w:rFonts w:ascii="Times New Roman" w:hAnsi="Times New Roman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уметь вести дискуссию</w:t>
            </w:r>
            <w:r w:rsidRPr="00A85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нравственно-эстетическое оценивание.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Нарисовать православный крест.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Пасха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A8529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5" w:type="dxa"/>
          </w:tcPr>
          <w:p w:rsidR="003A0781" w:rsidRPr="00A85296" w:rsidRDefault="000111E7" w:rsidP="001104AE">
            <w:pPr>
              <w:spacing w:after="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A85296">
              <w:rPr>
                <w:rFonts w:eastAsia="SimSun"/>
              </w:rPr>
              <w:t>Православный календарь, его символическое значение Праздники. Воскресение. Православные традиции празднования Пасхи: Великий пост,  пасхальная служба, пасхальный гимн, пасхальное яйцо.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 xml:space="preserve">Что такое Пасха (Воскресение).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Как празднуют Пасху.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</w:t>
            </w:r>
            <w:proofErr w:type="spellStart"/>
            <w:r w:rsidRPr="00A85296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Коммуникативные: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Pr="00A852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нравственно-эстетическое оценивание.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Нарисовать пасхальную открытку на тему «Празднуем Пасху»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Православное учение о человеке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29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eastAsia="Times New Roman" w:hAnsi="Times New Roman"/>
                <w:lang w:eastAsia="ru-RU"/>
              </w:rPr>
              <w:t>.</w:t>
            </w:r>
            <w:r w:rsidR="000111E7" w:rsidRPr="00A85296">
              <w:rPr>
                <w:rFonts w:eastAsia="SimSun"/>
              </w:rPr>
              <w:t xml:space="preserve"> Во что верят православные христиане. Тело и душа, внутренний мир человека, болезни души. Что такое образ Божий в человеке.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A85296">
              <w:rPr>
                <w:rFonts w:ascii="Times New Roman" w:hAnsi="Times New Roman"/>
              </w:rPr>
              <w:t>.</w:t>
            </w:r>
            <w:proofErr w:type="gramEnd"/>
            <w:r w:rsidRPr="00A8529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 w:rsidRPr="00A85296">
              <w:rPr>
                <w:rFonts w:ascii="Times New Roman" w:hAnsi="Times New Roman"/>
              </w:rPr>
              <w:t>х</w:t>
            </w:r>
            <w:proofErr w:type="gramEnd"/>
            <w:r w:rsidRPr="00A85296">
              <w:rPr>
                <w:rFonts w:ascii="Times New Roman" w:hAnsi="Times New Roman"/>
              </w:rPr>
              <w:t>ристианина.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 xml:space="preserve">Объяснить выражение «внутренний мир» человека. Составить рассказ на тему «Как Бог подарил человеку душу». Объяснить выражение </w:t>
            </w:r>
            <w:r w:rsidRPr="00A85296">
              <w:rPr>
                <w:rFonts w:ascii="Times New Roman" w:hAnsi="Times New Roman"/>
              </w:rPr>
              <w:lastRenderedPageBreak/>
              <w:t>«болезни души». Объяснить, в чём заключается свобода для христианина.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уважать в общении и сотрудничества партнера и самого себя</w:t>
            </w:r>
            <w:r w:rsidRPr="00A852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нравственно-эстетическое оценивание.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Написать мини-сочинение на «Когда на душе светло и радостно»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Совесть и раскаяние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0111E7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Добро и зло в православной традиции. Работа совести, покаяние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Что христиане считают  добром, злом, грехом, что такое совесть, раскаяние, покаяние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Рассказать, как совесть подсказывает человеку правильный выбор в поступках.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– способность понимать и проявлять свои чувства посредством слов.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 построение логической цепи рассуждений.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>: выражение своих мыслей.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нравственно-эстетическое оценивание.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Мини-рассказ «Как исправлять ошибки?», «Спешить делать добро»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Заповеди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0111E7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Христианская этика. Заповеди блаженства. Добродетели и страсти. Отношение к труду.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Что такое «заповедь», «скрижали». Какие заповеди были даны людям через пророка Моисея.</w:t>
            </w:r>
          </w:p>
          <w:p w:rsidR="003A0781" w:rsidRPr="00A85296" w:rsidRDefault="003A0781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</w:t>
            </w:r>
            <w:proofErr w:type="spellStart"/>
            <w:r w:rsidRPr="00A85296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Познавательные: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анализировать жизненные ситуации и выбирать нравственные формы поведения.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>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ценить и принимать ценности.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Обсудить с родителями, почему нельзя лгать.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Милосердие и сострадание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0111E7" w:rsidRPr="00A85296" w:rsidRDefault="000111E7" w:rsidP="000111E7">
            <w:pPr>
              <w:pStyle w:val="Standard"/>
              <w:rPr>
                <w:rFonts w:eastAsia="SimSun"/>
                <w:sz w:val="22"/>
                <w:szCs w:val="22"/>
              </w:rPr>
            </w:pPr>
            <w:r w:rsidRPr="00A85296">
              <w:rPr>
                <w:rFonts w:eastAsia="SimSun"/>
                <w:sz w:val="22"/>
                <w:szCs w:val="22"/>
              </w:rPr>
              <w:t>Христианская этика. Долг и ответственность.</w:t>
            </w:r>
          </w:p>
          <w:p w:rsidR="003A0781" w:rsidRPr="00A85296" w:rsidRDefault="000111E7" w:rsidP="000111E7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 xml:space="preserve">Милосердие и сострадание.  Любовь к </w:t>
            </w:r>
            <w:proofErr w:type="gramStart"/>
            <w:r w:rsidRPr="00A85296">
              <w:rPr>
                <w:rFonts w:eastAsia="SimSun"/>
              </w:rPr>
              <w:t>ближнему</w:t>
            </w:r>
            <w:proofErr w:type="gramEnd"/>
            <w:r w:rsidRPr="00A85296">
              <w:rPr>
                <w:rFonts w:eastAsia="SimSun"/>
              </w:rPr>
              <w:t>. Милостыня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оценка нравственных норм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 извлечение необходимой информации.</w:t>
            </w:r>
            <w:proofErr w:type="gramEnd"/>
          </w:p>
          <w:p w:rsidR="003A0781" w:rsidRPr="00A85296" w:rsidRDefault="003A0781" w:rsidP="001104AE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Коммуникативные:  сотрудничать в совместном решении проблемы.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личностное </w:t>
            </w:r>
            <w:proofErr w:type="spellStart"/>
            <w:r w:rsidRPr="00A85296">
              <w:rPr>
                <w:rFonts w:ascii="Times New Roman" w:hAnsi="Times New Roman"/>
              </w:rPr>
              <w:t>пережива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5296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Мини-сочинение «</w:t>
            </w:r>
            <w:proofErr w:type="gramStart"/>
            <w:r w:rsidRPr="00A85296">
              <w:rPr>
                <w:rFonts w:ascii="Times New Roman" w:hAnsi="Times New Roman"/>
              </w:rPr>
              <w:t>Ближний</w:t>
            </w:r>
            <w:proofErr w:type="gramEnd"/>
            <w:r w:rsidRPr="00A85296">
              <w:rPr>
                <w:rFonts w:ascii="Times New Roman" w:hAnsi="Times New Roman"/>
              </w:rPr>
              <w:t xml:space="preserve"> для меня – это…»                  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Золотое правило этики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A8529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5" w:type="dxa"/>
          </w:tcPr>
          <w:p w:rsidR="003A0781" w:rsidRPr="00A85296" w:rsidRDefault="000111E7" w:rsidP="001104AE">
            <w:pPr>
              <w:spacing w:after="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A85296">
              <w:rPr>
                <w:rFonts w:eastAsia="SimSun"/>
              </w:rPr>
              <w:t xml:space="preserve">Христианская этика. Золотое правило нравственности. </w:t>
            </w:r>
            <w:proofErr w:type="spellStart"/>
            <w:r w:rsidRPr="00A85296">
              <w:rPr>
                <w:rFonts w:eastAsia="SimSun"/>
              </w:rPr>
              <w:t>Неосуждение</w:t>
            </w:r>
            <w:proofErr w:type="spellEnd"/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Что такое «этика».</w:t>
            </w: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A85296">
              <w:rPr>
                <w:rFonts w:ascii="Times New Roman" w:hAnsi="Times New Roman"/>
              </w:rPr>
              <w:t>Главное правило человеческих отношений. Что такое «</w:t>
            </w:r>
            <w:proofErr w:type="spellStart"/>
            <w:r w:rsidRPr="00A85296">
              <w:rPr>
                <w:rFonts w:ascii="Times New Roman" w:hAnsi="Times New Roman"/>
              </w:rPr>
              <w:t>неосуждение</w:t>
            </w:r>
            <w:proofErr w:type="spellEnd"/>
            <w:r w:rsidRPr="00A85296">
              <w:rPr>
                <w:rFonts w:ascii="Times New Roman" w:hAnsi="Times New Roman"/>
              </w:rPr>
              <w:t>».</w:t>
            </w:r>
          </w:p>
          <w:p w:rsidR="003A0781" w:rsidRPr="00A85296" w:rsidRDefault="003A0781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 xml:space="preserve">Объяснить, почему главное правило этики называется «золотое». Сформулировать своё мнение: как </w:t>
            </w:r>
            <w:r w:rsidRPr="00A85296">
              <w:rPr>
                <w:rFonts w:ascii="Times New Roman" w:hAnsi="Times New Roman"/>
              </w:rPr>
              <w:lastRenderedPageBreak/>
              <w:t>уберечься от осуждения других людей. Рассказать по картине В.Поленова «Грешница», как Христос защитил женщину.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</w:t>
            </w:r>
            <w:proofErr w:type="spellStart"/>
            <w:r w:rsidRPr="00A85296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8529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A85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ценить и принимать ценности.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Составить свои правила этики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Храм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0111E7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Православный храм  и другие святыни. Устройство православного храма. Правила поведения  в православном храме и во время службы.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 xml:space="preserve">Для чего людям нужен храм, что они там делают. Как устроен православный храм.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A85296">
              <w:rPr>
                <w:rFonts w:ascii="Times New Roman" w:hAnsi="Times New Roman"/>
              </w:rPr>
              <w:t xml:space="preserve"> О</w:t>
            </w:r>
            <w:proofErr w:type="gramEnd"/>
            <w:r w:rsidRPr="00A85296">
              <w:rPr>
                <w:rFonts w:ascii="Times New Roman" w:hAnsi="Times New Roman"/>
              </w:rPr>
              <w:t xml:space="preserve">бъяснить значение выражения «Казанская Богоматерь».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Рассказать правила поведения в храме, и для чего они нужны.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уважать в общении и сотрудничества партнера и самого себя</w:t>
            </w:r>
            <w:r w:rsidRPr="00A852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ценить и принимать ценности.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Повторить</w:t>
            </w:r>
            <w:proofErr w:type="gramEnd"/>
            <w:r w:rsidRPr="00A85296">
              <w:rPr>
                <w:rFonts w:ascii="Times New Roman" w:hAnsi="Times New Roman"/>
              </w:rPr>
              <w:t xml:space="preserve"> как устроен православный храм</w:t>
            </w:r>
          </w:p>
          <w:p w:rsidR="003A0781" w:rsidRPr="00A85296" w:rsidRDefault="003A0781" w:rsidP="001104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Икона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29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5" w:type="dxa"/>
          </w:tcPr>
          <w:p w:rsidR="003A0781" w:rsidRPr="00A85296" w:rsidRDefault="000111E7" w:rsidP="001104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296">
              <w:rPr>
                <w:rFonts w:eastAsia="SimSun"/>
              </w:rPr>
              <w:t>Христианское искусство (иконы, фрески, церковное пение, прикладное искусство)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>Знать:</w:t>
            </w:r>
            <w:r w:rsidRPr="00A85296">
              <w:rPr>
                <w:rFonts w:ascii="Times New Roman" w:hAnsi="Times New Roman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3A0781" w:rsidRPr="00A85296" w:rsidRDefault="003A0781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>: выражение своих мыслей.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ценить и принимать ценности.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Подберите пары картин и икон, связанных одной темой, образом, сюжетом. 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Творческие работы учащихся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0111E7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Творческие работы учащихся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 xml:space="preserve"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</w:t>
            </w:r>
            <w:r w:rsidRPr="00A85296">
              <w:rPr>
                <w:rFonts w:ascii="Times New Roman" w:hAnsi="Times New Roman"/>
              </w:rPr>
              <w:lastRenderedPageBreak/>
              <w:t>нужную информацию и сделать выводы</w:t>
            </w:r>
            <w:proofErr w:type="gramStart"/>
            <w:r w:rsidRPr="00A85296">
              <w:rPr>
                <w:rFonts w:ascii="Times New Roman" w:hAnsi="Times New Roman"/>
              </w:rPr>
              <w:t>.</w:t>
            </w:r>
            <w:proofErr w:type="gramEnd"/>
            <w:r w:rsidRPr="00A8529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 w:rsidRPr="00A85296">
              <w:rPr>
                <w:rFonts w:ascii="Times New Roman" w:hAnsi="Times New Roman"/>
              </w:rPr>
              <w:t>в</w:t>
            </w:r>
            <w:proofErr w:type="gramEnd"/>
            <w:r w:rsidRPr="00A85296">
              <w:rPr>
                <w:rFonts w:ascii="Times New Roman" w:hAnsi="Times New Roman"/>
              </w:rPr>
              <w:t>ыступление.</w:t>
            </w:r>
          </w:p>
          <w:p w:rsidR="003A0781" w:rsidRPr="00A85296" w:rsidRDefault="003A0781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Искать требующуюся литературу.</w:t>
            </w:r>
            <w:r w:rsidRPr="00A85296">
              <w:rPr>
                <w:rFonts w:ascii="Times New Roman" w:hAnsi="Times New Roman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</w:t>
            </w:r>
            <w:proofErr w:type="spellStart"/>
            <w:r w:rsidRPr="00A85296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>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A8529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A85296">
              <w:rPr>
                <w:rFonts w:ascii="Times New Roman" w:hAnsi="Times New Roman"/>
              </w:rPr>
              <w:t xml:space="preserve">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 Оформлять свои мысли в устной и письменной речи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Оформлять свои мысли в устной и письменной речи</w:t>
            </w: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Подобрать </w:t>
            </w:r>
            <w:proofErr w:type="gramStart"/>
            <w:r w:rsidRPr="00A85296">
              <w:rPr>
                <w:rFonts w:ascii="Times New Roman" w:hAnsi="Times New Roman"/>
              </w:rPr>
              <w:t>иллюстративный</w:t>
            </w:r>
            <w:proofErr w:type="gramEnd"/>
            <w:r w:rsidRPr="00A85296">
              <w:rPr>
                <w:rFonts w:ascii="Times New Roman" w:hAnsi="Times New Roman"/>
              </w:rPr>
              <w:t xml:space="preserve"> материала к творческим работам.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0111E7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Творческие работы учащихся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 xml:space="preserve">: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A85296">
              <w:rPr>
                <w:rFonts w:ascii="Times New Roman" w:hAnsi="Times New Roman"/>
              </w:rPr>
              <w:t xml:space="preserve">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Оформлять свои мысли в устной и письменной речи</w:t>
            </w: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Как христианство пришло на Русь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A8529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5" w:type="dxa"/>
          </w:tcPr>
          <w:p w:rsidR="003A0781" w:rsidRPr="00A85296" w:rsidRDefault="000111E7" w:rsidP="001104AE">
            <w:pPr>
              <w:spacing w:after="0" w:line="270" w:lineRule="atLeast"/>
              <w:rPr>
                <w:rFonts w:ascii="Times New Roman" w:eastAsia="Times New Roman" w:hAnsi="Times New Roman"/>
                <w:lang w:eastAsia="ru-RU"/>
              </w:rPr>
            </w:pPr>
            <w:r w:rsidRPr="00A85296">
              <w:rPr>
                <w:rFonts w:eastAsia="SimSun"/>
              </w:rPr>
              <w:t>Церковь, Крещение Руси, значение крещения Руси. Православие в современной России.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Что такое</w:t>
            </w:r>
            <w:r w:rsidRPr="00A85296">
              <w:rPr>
                <w:rFonts w:ascii="Times New Roman" w:hAnsi="Times New Roman"/>
                <w:iCs/>
              </w:rPr>
              <w:t xml:space="preserve"> </w:t>
            </w:r>
            <w:r w:rsidRPr="00A85296">
              <w:rPr>
                <w:rFonts w:ascii="Times New Roman" w:hAnsi="Times New Roman"/>
              </w:rPr>
              <w:t>Евангелие, Пасха, храм и икона. Кто такой Иисус Христос.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Узнать: </w:t>
            </w:r>
            <w:r w:rsidRPr="00A85296">
              <w:rPr>
                <w:rFonts w:ascii="Times New Roman" w:hAnsi="Times New Roman"/>
              </w:rPr>
              <w:t>что такое Церковь и крещение.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Как Русь стала христианской страной.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</w:rPr>
              <w:t>.</w:t>
            </w: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 Уметь: </w:t>
            </w:r>
            <w:r w:rsidRPr="00A85296">
              <w:rPr>
                <w:rFonts w:ascii="Times New Roman" w:hAnsi="Times New Roman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 xml:space="preserve">: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A85296">
              <w:rPr>
                <w:rFonts w:ascii="Times New Roman" w:hAnsi="Times New Roman"/>
              </w:rPr>
              <w:t xml:space="preserve">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нравственно-эстетическое оценивание</w:t>
            </w: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Повторить тему урока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0781" w:rsidRPr="00A85296" w:rsidRDefault="003A0781" w:rsidP="001104AE">
            <w:pPr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Подвиг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B923AB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Подвиг, человеческая жертвенность, Жертва Богу. Подвижничество. Почитание святых.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Что такое подвиг, что такое жертвенность.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Пример подвижнической жизни архиепископа Луки </w:t>
            </w:r>
            <w:proofErr w:type="spellStart"/>
            <w:r w:rsidRPr="00A85296">
              <w:rPr>
                <w:rFonts w:ascii="Times New Roman" w:hAnsi="Times New Roman"/>
              </w:rPr>
              <w:t>Войно-Ясенецкого</w:t>
            </w:r>
            <w:proofErr w:type="spellEnd"/>
            <w:r w:rsidRPr="00A85296">
              <w:rPr>
                <w:rFonts w:ascii="Times New Roman" w:hAnsi="Times New Roman"/>
              </w:rPr>
              <w:t>.</w:t>
            </w:r>
          </w:p>
          <w:p w:rsidR="003A0781" w:rsidRPr="00A85296" w:rsidRDefault="003A0781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A85296">
              <w:rPr>
                <w:rFonts w:ascii="Times New Roman" w:hAnsi="Times New Roman"/>
              </w:rPr>
              <w:t xml:space="preserve"> Р</w:t>
            </w:r>
            <w:proofErr w:type="gramEnd"/>
            <w:r w:rsidRPr="00A85296">
              <w:rPr>
                <w:rFonts w:ascii="Times New Roman" w:hAnsi="Times New Roman"/>
              </w:rPr>
              <w:t>ассказать о герое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</w:t>
            </w:r>
            <w:proofErr w:type="spellStart"/>
            <w:r w:rsidRPr="00A85296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 xml:space="preserve">: выражение своих мыслей.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личностное </w:t>
            </w:r>
            <w:proofErr w:type="spellStart"/>
            <w:r w:rsidRPr="00A85296">
              <w:rPr>
                <w:rFonts w:ascii="Times New Roman" w:hAnsi="Times New Roman"/>
              </w:rPr>
              <w:t>пережива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5296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Написать эссе. «Чем мне приходится жертвовать ради…(близких, друзей…)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Заповеди блаженств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B923AB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Вера. Заповеди блаженств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Что такое «заповедь», «блаженство», что делает христианина счастливым.</w:t>
            </w: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Уметь: </w:t>
            </w:r>
            <w:r w:rsidRPr="00A85296">
              <w:rPr>
                <w:rFonts w:ascii="Times New Roman" w:hAnsi="Times New Roman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</w:t>
            </w:r>
            <w:proofErr w:type="spellStart"/>
            <w:r w:rsidRPr="00A85296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lastRenderedPageBreak/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8529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ценить и принимать ценности.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 xml:space="preserve">Вместе с родными обсудить </w:t>
            </w:r>
            <w:r w:rsidRPr="00A85296">
              <w:rPr>
                <w:rFonts w:ascii="Times New Roman" w:hAnsi="Times New Roman"/>
              </w:rPr>
              <w:lastRenderedPageBreak/>
              <w:t>заповеди.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Зачем творить добро?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B923AB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Добро и зло в православной традиции. Золотое правило нравственности. Самоотверженность.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В чём, как и почему христиане подражают Христу, чему радуются святые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 xml:space="preserve">Нарисовать кресты Иисуса Христа, апостолов Петра и Андрея.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понимать значение добра и  зла.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 извлечение необходимой информации.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Коммуникативные: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</w:t>
            </w:r>
            <w:r w:rsidRPr="00A8529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A852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эмоциональное </w:t>
            </w:r>
            <w:proofErr w:type="spellStart"/>
            <w:r w:rsidRPr="00A85296">
              <w:rPr>
                <w:rFonts w:ascii="Times New Roman" w:hAnsi="Times New Roman"/>
              </w:rPr>
              <w:t>пережива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5296">
              <w:rPr>
                <w:rFonts w:ascii="Times New Roman" w:hAnsi="Times New Roman"/>
              </w:rPr>
              <w:t>ние</w:t>
            </w:r>
            <w:proofErr w:type="spellEnd"/>
            <w:r w:rsidRPr="00A85296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Нарисовать кресты: Христов, Петров, Андреевский.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Чудо в жизни христианина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B923AB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Символический язык православной культуры. Христианские добродетели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 xml:space="preserve">В чём состоит христианское учение о Святой Троице. Что такое </w:t>
            </w:r>
            <w:r w:rsidRPr="00A85296">
              <w:rPr>
                <w:rFonts w:ascii="Times New Roman" w:hAnsi="Times New Roman"/>
                <w:iCs/>
              </w:rPr>
              <w:t xml:space="preserve">христианские добродетели </w:t>
            </w:r>
            <w:r w:rsidRPr="00A85296">
              <w:rPr>
                <w:rFonts w:ascii="Times New Roman" w:hAnsi="Times New Roman"/>
              </w:rPr>
              <w:t>и в чём они проявляются</w:t>
            </w:r>
          </w:p>
          <w:p w:rsidR="003A0781" w:rsidRPr="00A85296" w:rsidRDefault="003A0781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 xml:space="preserve">: выражение своих мыслей.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личностное </w:t>
            </w:r>
            <w:proofErr w:type="spellStart"/>
            <w:r w:rsidRPr="00A85296">
              <w:rPr>
                <w:rFonts w:ascii="Times New Roman" w:hAnsi="Times New Roman"/>
              </w:rPr>
              <w:t>пережива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5296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Записать, какие добродетели вы видите в себе.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Православие о Божием суде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B923AB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Как видеть в людях Христа. Вера в бессмертие.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>Знать:</w:t>
            </w:r>
            <w:r w:rsidRPr="00A85296">
              <w:rPr>
                <w:rFonts w:ascii="Times New Roman" w:hAnsi="Times New Roman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A85296">
              <w:rPr>
                <w:rFonts w:ascii="Times New Roman" w:hAnsi="Times New Roman"/>
              </w:rPr>
              <w:t>.</w:t>
            </w:r>
            <w:proofErr w:type="gramEnd"/>
            <w:r w:rsidRPr="00A8529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 w:rsidRPr="00A85296">
              <w:rPr>
                <w:rFonts w:ascii="Times New Roman" w:hAnsi="Times New Roman"/>
              </w:rPr>
              <w:t>т</w:t>
            </w:r>
            <w:proofErr w:type="gramEnd"/>
            <w:r w:rsidRPr="00A85296">
              <w:rPr>
                <w:rFonts w:ascii="Times New Roman" w:hAnsi="Times New Roman"/>
              </w:rPr>
              <w:t>ворению добра.</w:t>
            </w:r>
          </w:p>
          <w:p w:rsidR="003A0781" w:rsidRPr="00A85296" w:rsidRDefault="003A0781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8529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A852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личностное </w:t>
            </w:r>
            <w:proofErr w:type="spellStart"/>
            <w:r w:rsidRPr="00A85296">
              <w:rPr>
                <w:rFonts w:ascii="Times New Roman" w:hAnsi="Times New Roman"/>
              </w:rPr>
              <w:t>пережива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5296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Повторить что такое божий суд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Таинство </w:t>
            </w:r>
            <w:r w:rsidRPr="00A85296">
              <w:rPr>
                <w:rFonts w:ascii="Times New Roman" w:hAnsi="Times New Roman"/>
              </w:rPr>
              <w:lastRenderedPageBreak/>
              <w:t>Причастия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5" w:type="dxa"/>
          </w:tcPr>
          <w:p w:rsidR="003A0781" w:rsidRPr="00A85296" w:rsidRDefault="00B923AB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 xml:space="preserve">Православные </w:t>
            </w:r>
            <w:r w:rsidRPr="00A85296">
              <w:rPr>
                <w:rFonts w:eastAsia="SimSun"/>
              </w:rPr>
              <w:lastRenderedPageBreak/>
              <w:t>таинства. Таинство крещения и причастия: символический смысл. Литургия.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Знать: </w:t>
            </w:r>
            <w:r w:rsidRPr="00A85296">
              <w:rPr>
                <w:rFonts w:ascii="Times New Roman" w:hAnsi="Times New Roman"/>
              </w:rPr>
              <w:t xml:space="preserve">Что такое Причастие, что такое </w:t>
            </w:r>
            <w:r w:rsidRPr="00A85296">
              <w:rPr>
                <w:rFonts w:ascii="Times New Roman" w:hAnsi="Times New Roman"/>
              </w:rPr>
              <w:lastRenderedPageBreak/>
              <w:t>церковное Таинство.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Что происходит в храме во время Литургии.</w:t>
            </w:r>
          </w:p>
          <w:p w:rsidR="003A0781" w:rsidRPr="00A85296" w:rsidRDefault="003A0781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</w:t>
            </w:r>
            <w:proofErr w:type="spellStart"/>
            <w:r w:rsidRPr="00A85296">
              <w:rPr>
                <w:rFonts w:ascii="Times New Roman" w:hAnsi="Times New Roman"/>
              </w:rPr>
              <w:lastRenderedPageBreak/>
              <w:t>саморегуляция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 xml:space="preserve">ценить и </w:t>
            </w:r>
            <w:r w:rsidRPr="00A85296">
              <w:rPr>
                <w:rFonts w:ascii="Times New Roman" w:hAnsi="Times New Roman"/>
              </w:rPr>
              <w:lastRenderedPageBreak/>
              <w:t>принимать ценности.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 xml:space="preserve">Повторить что </w:t>
            </w:r>
            <w:r w:rsidRPr="00A85296">
              <w:rPr>
                <w:rFonts w:ascii="Times New Roman" w:hAnsi="Times New Roman"/>
              </w:rPr>
              <w:lastRenderedPageBreak/>
              <w:t>такое таинство причастия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Монастырь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B923AB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Монашество. Послушание, постриг. Монастырский уклад. Сергий Радонежский.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3A0781" w:rsidRPr="00A85296" w:rsidRDefault="003A0781" w:rsidP="001104AE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 xml:space="preserve">: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умение слышать, слушать и понимать партнера</w:t>
            </w:r>
            <w:r w:rsidRPr="00A85296">
              <w:rPr>
                <w:rFonts w:ascii="Times New Roman" w:hAnsi="Times New Roman"/>
              </w:rPr>
              <w:t xml:space="preserve">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личностное </w:t>
            </w:r>
            <w:proofErr w:type="spellStart"/>
            <w:r w:rsidRPr="00A85296">
              <w:rPr>
                <w:rFonts w:ascii="Times New Roman" w:hAnsi="Times New Roman"/>
              </w:rPr>
              <w:t>пережива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5296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Нарисовать рис монастыря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Отношение христианина к природе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B923AB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Ответственность за мир и природу. Христианское милосердие, «братья наши меньшие».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з</w:t>
            </w:r>
            <w:proofErr w:type="gramEnd"/>
            <w:r w:rsidRPr="00A85296">
              <w:rPr>
                <w:rFonts w:ascii="Times New Roman" w:hAnsi="Times New Roman"/>
              </w:rPr>
              <w:t>аботится о нём.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</w:t>
            </w:r>
            <w:proofErr w:type="spellStart"/>
            <w:r w:rsidRPr="00A85296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 xml:space="preserve">: выражение своих мыслей. 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личностное </w:t>
            </w:r>
            <w:proofErr w:type="spellStart"/>
            <w:r w:rsidRPr="00A85296">
              <w:rPr>
                <w:rFonts w:ascii="Times New Roman" w:hAnsi="Times New Roman"/>
              </w:rPr>
              <w:t>пережива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5296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Нарисовать плакат на тему: «Экологический кризис»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Христианская семья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B923AB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t xml:space="preserve">Христианская семья и ее ценности. Обряд венчания, воспитание детей, праздники, семейные </w:t>
            </w:r>
            <w:r w:rsidRPr="00A85296">
              <w:lastRenderedPageBreak/>
              <w:t>традиции.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Знать: </w:t>
            </w:r>
            <w:r w:rsidRPr="00A85296">
              <w:rPr>
                <w:rFonts w:ascii="Times New Roman" w:hAnsi="Times New Roman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 xml:space="preserve">Рассказать, какие традиции есть в семье </w:t>
            </w:r>
            <w:proofErr w:type="gramStart"/>
            <w:r w:rsidRPr="00A85296">
              <w:rPr>
                <w:rFonts w:ascii="Times New Roman" w:hAnsi="Times New Roman"/>
              </w:rPr>
              <w:t>обучающегося</w:t>
            </w:r>
            <w:proofErr w:type="gramEnd"/>
            <w:r w:rsidRPr="00A85296">
              <w:rPr>
                <w:rFonts w:ascii="Times New Roman" w:hAnsi="Times New Roman"/>
              </w:rPr>
              <w:t xml:space="preserve">. Объяснить, </w:t>
            </w:r>
            <w:r w:rsidRPr="00A85296">
              <w:rPr>
                <w:rFonts w:ascii="Times New Roman" w:hAnsi="Times New Roman"/>
              </w:rPr>
              <w:lastRenderedPageBreak/>
              <w:t xml:space="preserve">какое поведение называется </w:t>
            </w:r>
            <w:proofErr w:type="gramStart"/>
            <w:r w:rsidRPr="00A85296">
              <w:rPr>
                <w:rFonts w:ascii="Times New Roman" w:hAnsi="Times New Roman"/>
              </w:rPr>
              <w:t>хамским</w:t>
            </w:r>
            <w:proofErr w:type="gramEnd"/>
            <w:r w:rsidRPr="00A85296">
              <w:rPr>
                <w:rFonts w:ascii="Times New Roman" w:hAnsi="Times New Roman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</w:t>
            </w:r>
            <w:proofErr w:type="spellStart"/>
            <w:r w:rsidRPr="00A85296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8529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A852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ценить и принимать ценности.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Рассказать о своей семье, её традициях, взаимоотношен</w:t>
            </w:r>
            <w:r w:rsidRPr="00A85296">
              <w:rPr>
                <w:rFonts w:ascii="Times New Roman" w:hAnsi="Times New Roman"/>
              </w:rPr>
              <w:lastRenderedPageBreak/>
              <w:t>иях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Защита Отечества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B923AB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 xml:space="preserve">Бывает ли война справедливой. Оборонительная война. Святые защитники России: Александр Невский, Дмитрий Донской, Федор Ушаков, </w:t>
            </w:r>
            <w:proofErr w:type="spellStart"/>
            <w:r w:rsidRPr="00A85296">
              <w:rPr>
                <w:rFonts w:eastAsia="SimSun"/>
              </w:rPr>
              <w:t>Пересвет</w:t>
            </w:r>
            <w:proofErr w:type="spellEnd"/>
            <w:r w:rsidRPr="00A85296">
              <w:rPr>
                <w:rFonts w:eastAsia="SimSun"/>
              </w:rPr>
              <w:t>, Илья Муромец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A85296">
              <w:rPr>
                <w:rFonts w:ascii="Times New Roman" w:hAnsi="Times New Roman"/>
              </w:rPr>
              <w:t>Пересвета</w:t>
            </w:r>
            <w:proofErr w:type="spellEnd"/>
            <w:r w:rsidRPr="00A85296">
              <w:rPr>
                <w:rFonts w:ascii="Times New Roman" w:hAnsi="Times New Roman"/>
              </w:rPr>
              <w:t xml:space="preserve"> и </w:t>
            </w:r>
            <w:proofErr w:type="spellStart"/>
            <w:r w:rsidRPr="00A85296">
              <w:rPr>
                <w:rFonts w:ascii="Times New Roman" w:hAnsi="Times New Roman"/>
              </w:rPr>
              <w:t>Ослябю</w:t>
            </w:r>
            <w:proofErr w:type="spellEnd"/>
            <w:r w:rsidRPr="00A85296">
              <w:rPr>
                <w:rFonts w:ascii="Times New Roman" w:hAnsi="Times New Roman"/>
              </w:rPr>
              <w:t xml:space="preserve"> на участие в Куликовской битве.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учиться работать по предложенному учителем плану.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 xml:space="preserve">: выражение своих мыслей. 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ценить и принимать ценности.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Подготовить сообщения об Александре Невском, Дмитрии Донском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Христианин в труде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B923AB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Заповедь труда. Пост. Что такое «работа на совесть». Напрасный труд.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>Уметь:</w:t>
            </w:r>
            <w:r w:rsidRPr="00A85296">
              <w:rPr>
                <w:rFonts w:ascii="Times New Roman" w:hAnsi="Times New Roman"/>
              </w:rPr>
              <w:t xml:space="preserve"> Объяснить выражение «жизнь положить </w:t>
            </w:r>
            <w:proofErr w:type="gramStart"/>
            <w:r w:rsidRPr="00A85296">
              <w:rPr>
                <w:rFonts w:ascii="Times New Roman" w:hAnsi="Times New Roman"/>
              </w:rPr>
              <w:t xml:space="preserve">за </w:t>
            </w:r>
            <w:proofErr w:type="spellStart"/>
            <w:r w:rsidRPr="00A85296">
              <w:rPr>
                <w:rFonts w:ascii="Times New Roman" w:hAnsi="Times New Roman"/>
              </w:rPr>
              <w:t>други</w:t>
            </w:r>
            <w:proofErr w:type="spellEnd"/>
            <w:proofErr w:type="gramEnd"/>
            <w:r w:rsidRPr="00A85296">
              <w:rPr>
                <w:rFonts w:ascii="Times New Roman" w:hAnsi="Times New Roman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</w:t>
            </w:r>
            <w:proofErr w:type="spellStart"/>
            <w:r w:rsidRPr="00A85296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A8529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A852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нравственно-эстетическое оценивание.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Рассказать о труде родителей. </w:t>
            </w:r>
          </w:p>
          <w:p w:rsidR="003A0781" w:rsidRPr="00A85296" w:rsidRDefault="003A0781" w:rsidP="001104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Любовь и уважение к Отечеству</w:t>
            </w:r>
          </w:p>
        </w:tc>
        <w:tc>
          <w:tcPr>
            <w:tcW w:w="709" w:type="dxa"/>
          </w:tcPr>
          <w:p w:rsidR="003A0781" w:rsidRPr="00A85296" w:rsidRDefault="00A85296" w:rsidP="003A078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3A0781" w:rsidP="003A078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ab/>
            </w:r>
            <w:r w:rsidR="00B923AB" w:rsidRPr="00A85296">
              <w:rPr>
                <w:rFonts w:eastAsia="SimSun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="00B923AB" w:rsidRPr="00A85296">
              <w:rPr>
                <w:rFonts w:eastAsia="SimSun"/>
              </w:rPr>
              <w:t>многоконфессионального</w:t>
            </w:r>
            <w:proofErr w:type="spellEnd"/>
            <w:r w:rsidR="00B923AB" w:rsidRPr="00A85296">
              <w:rPr>
                <w:rFonts w:eastAsia="SimSun"/>
              </w:rPr>
              <w:t xml:space="preserve"> народа России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>Уметь:</w:t>
            </w:r>
            <w:r w:rsidRPr="00A85296">
              <w:rPr>
                <w:rFonts w:ascii="Times New Roman" w:hAnsi="Times New Roman"/>
              </w:rPr>
              <w:t xml:space="preserve"> Объяснить выражение «жизнь положить </w:t>
            </w:r>
            <w:proofErr w:type="gramStart"/>
            <w:r w:rsidRPr="00A85296">
              <w:rPr>
                <w:rFonts w:ascii="Times New Roman" w:hAnsi="Times New Roman"/>
              </w:rPr>
              <w:t xml:space="preserve">за </w:t>
            </w:r>
            <w:proofErr w:type="spellStart"/>
            <w:r w:rsidRPr="00A85296">
              <w:rPr>
                <w:rFonts w:ascii="Times New Roman" w:hAnsi="Times New Roman"/>
              </w:rPr>
              <w:t>други</w:t>
            </w:r>
            <w:proofErr w:type="spellEnd"/>
            <w:proofErr w:type="gramEnd"/>
            <w:r w:rsidRPr="00A85296">
              <w:rPr>
                <w:rFonts w:ascii="Times New Roman" w:hAnsi="Times New Roman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Регулятивные</w:t>
            </w:r>
            <w:proofErr w:type="gramStart"/>
            <w:r w:rsidRPr="00A85296">
              <w:rPr>
                <w:rFonts w:ascii="Times New Roman" w:hAnsi="Times New Roman"/>
              </w:rPr>
              <w:t xml:space="preserve"> :</w:t>
            </w:r>
            <w:proofErr w:type="gramEnd"/>
            <w:r w:rsidRPr="00A85296">
              <w:rPr>
                <w:rFonts w:ascii="Times New Roman" w:hAnsi="Times New Roman"/>
              </w:rPr>
              <w:t xml:space="preserve"> </w:t>
            </w:r>
            <w:proofErr w:type="spellStart"/>
            <w:r w:rsidRPr="00A85296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Познавательные:</w:t>
            </w:r>
            <w:r w:rsidRPr="00A8529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85296">
              <w:rPr>
                <w:rFonts w:ascii="Times New Roman" w:hAnsi="Times New Roman"/>
              </w:rPr>
              <w:t>Коммуникативные</w:t>
            </w:r>
            <w:proofErr w:type="gramEnd"/>
            <w:r w:rsidRPr="00A85296">
              <w:rPr>
                <w:rFonts w:ascii="Times New Roman" w:hAnsi="Times New Roman"/>
              </w:rPr>
              <w:t xml:space="preserve">: выражение своих мыслей. 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нравственно-эстетическое оценивание.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Мини-сочинение по вопросу: «Я люблю свою Родину, что это значит для меня?»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iCs/>
              </w:rPr>
              <w:t>Подготовка творческих проектов учащихся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A85296">
              <w:rPr>
                <w:rFonts w:eastAsia="SimSun"/>
              </w:rPr>
              <w:t>многоконфессионального</w:t>
            </w:r>
            <w:proofErr w:type="spellEnd"/>
            <w:r w:rsidRPr="00A85296">
              <w:rPr>
                <w:rFonts w:eastAsia="SimSun"/>
              </w:rPr>
              <w:t xml:space="preserve"> народа </w:t>
            </w:r>
            <w:r w:rsidRPr="00A85296">
              <w:rPr>
                <w:rFonts w:eastAsia="SimSun"/>
              </w:rPr>
              <w:lastRenderedPageBreak/>
              <w:t>России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Знать: </w:t>
            </w:r>
            <w:r w:rsidRPr="00A85296">
              <w:rPr>
                <w:rFonts w:ascii="Times New Roman" w:hAnsi="Times New Roman"/>
              </w:rPr>
              <w:t>Как готовится творческий проект. Какие виды творческих проектов существуют.</w:t>
            </w:r>
          </w:p>
          <w:p w:rsidR="003A0781" w:rsidRPr="00A85296" w:rsidRDefault="003A0781" w:rsidP="00110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Познавательные: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Осуществляют поиск необходимой информации для выполнения заданий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сотрудничать в совместном </w:t>
            </w:r>
            <w:r w:rsidRPr="00A85296">
              <w:rPr>
                <w:rFonts w:ascii="Times New Roman" w:hAnsi="Times New Roman"/>
              </w:rPr>
              <w:lastRenderedPageBreak/>
              <w:t>решении задачи.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Оформлять свои мысли в устной и письменной речи</w:t>
            </w: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Подобрать иллюстративный материал  к творческим работам.</w:t>
            </w: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iCs/>
              </w:rPr>
              <w:t>Выступление учащихся  со своими творческими работами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A85296" w:rsidRPr="00A85296" w:rsidRDefault="00A85296" w:rsidP="00A85296">
            <w:pPr>
              <w:pStyle w:val="Standard"/>
              <w:rPr>
                <w:rFonts w:eastAsia="SimSun"/>
                <w:sz w:val="22"/>
                <w:szCs w:val="22"/>
              </w:rPr>
            </w:pPr>
            <w:r w:rsidRPr="00A85296">
              <w:rPr>
                <w:rFonts w:eastAsia="SimSun"/>
                <w:sz w:val="22"/>
                <w:szCs w:val="22"/>
              </w:rPr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  <w:p w:rsidR="00A85296" w:rsidRPr="00A85296" w:rsidRDefault="00A85296" w:rsidP="00A85296">
            <w:pPr>
              <w:pStyle w:val="Standard"/>
              <w:rPr>
                <w:rFonts w:eastAsia="SimSun"/>
                <w:sz w:val="22"/>
                <w:szCs w:val="22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всесторонне</w:t>
            </w: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A85296">
              <w:rPr>
                <w:rFonts w:ascii="Times New Roman" w:hAnsi="Times New Roman"/>
              </w:rPr>
              <w:t>тему, по которой готовит выступление учащийся.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Участвуют в диспутах и учатся слушать собеседника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Умение излагать свое мнение</w:t>
            </w: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iCs/>
              </w:rPr>
              <w:t>Выступление учащихся  со своими творческими работами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A85296" w:rsidRPr="00A85296" w:rsidRDefault="00A85296" w:rsidP="00A85296">
            <w:pPr>
              <w:pStyle w:val="Standard"/>
              <w:rPr>
                <w:rFonts w:eastAsia="SimSun"/>
                <w:sz w:val="22"/>
                <w:szCs w:val="22"/>
              </w:rPr>
            </w:pPr>
            <w:r w:rsidRPr="00A85296">
              <w:rPr>
                <w:rFonts w:eastAsia="SimSun"/>
                <w:sz w:val="22"/>
                <w:szCs w:val="22"/>
              </w:rPr>
              <w:t>Выступление учащихся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 (в моем городе, селе)» и т.д.</w:t>
            </w:r>
          </w:p>
          <w:p w:rsidR="00A85296" w:rsidRPr="00A85296" w:rsidRDefault="00A85296" w:rsidP="00A85296">
            <w:pPr>
              <w:pStyle w:val="Standard"/>
              <w:rPr>
                <w:rFonts w:eastAsia="SimSun"/>
                <w:sz w:val="22"/>
                <w:szCs w:val="22"/>
              </w:rPr>
            </w:pP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Знать: </w:t>
            </w:r>
            <w:r w:rsidRPr="00A85296">
              <w:rPr>
                <w:rFonts w:ascii="Times New Roman" w:hAnsi="Times New Roman"/>
              </w:rPr>
              <w:t>всесторонне</w:t>
            </w: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A85296">
              <w:rPr>
                <w:rFonts w:ascii="Times New Roman" w:hAnsi="Times New Roman"/>
              </w:rPr>
              <w:t>тему, по которой готовит выступление учащийся.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Уметь: </w:t>
            </w:r>
            <w:r w:rsidRPr="00A85296">
              <w:rPr>
                <w:rFonts w:ascii="Times New Roman" w:hAnsi="Times New Roman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 Участвуют в диспутах и учатся слушать собеседника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Умение излагать свое мнение</w:t>
            </w: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781" w:rsidRPr="00A85296" w:rsidTr="000111E7">
        <w:tc>
          <w:tcPr>
            <w:tcW w:w="534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55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iCs/>
              </w:rPr>
              <w:t>Презентация творческих проектов</w:t>
            </w:r>
          </w:p>
        </w:tc>
        <w:tc>
          <w:tcPr>
            <w:tcW w:w="709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3A0781" w:rsidRPr="00A85296" w:rsidRDefault="00A85296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eastAsia="SimSun"/>
              </w:rPr>
              <w:t>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3969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  <w:r w:rsidRPr="00A85296">
              <w:rPr>
                <w:rFonts w:ascii="Times New Roman" w:hAnsi="Times New Roman"/>
              </w:rPr>
              <w:t>всесторонне</w:t>
            </w:r>
            <w:r w:rsidRPr="00A85296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A85296">
              <w:rPr>
                <w:rFonts w:ascii="Times New Roman" w:hAnsi="Times New Roman"/>
              </w:rPr>
              <w:t>тему, по которой готовит выступление учащийся.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  <w:b/>
                <w:bCs/>
                <w:iCs/>
              </w:rPr>
              <w:t>Уметь:</w:t>
            </w:r>
            <w:r w:rsidRPr="00A85296">
              <w:rPr>
                <w:rFonts w:ascii="Times New Roman" w:hAnsi="Times New Roman"/>
              </w:rPr>
              <w:t xml:space="preserve"> 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 w:rsidRPr="00A85296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835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Коммуникативные: </w:t>
            </w:r>
          </w:p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 xml:space="preserve"> Участвуют в диспутах и учатся слушать собеседника</w:t>
            </w:r>
          </w:p>
        </w:tc>
        <w:tc>
          <w:tcPr>
            <w:tcW w:w="1843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  <w:r w:rsidRPr="00A85296">
              <w:rPr>
                <w:rFonts w:ascii="Times New Roman" w:hAnsi="Times New Roman"/>
              </w:rPr>
              <w:t>Умение излагать свое мнение</w:t>
            </w:r>
          </w:p>
        </w:tc>
        <w:tc>
          <w:tcPr>
            <w:tcW w:w="1702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A0781" w:rsidRPr="00A85296" w:rsidRDefault="003A0781" w:rsidP="00110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770B" w:rsidRPr="00A85296" w:rsidRDefault="0082770B" w:rsidP="0010593B">
      <w:pPr>
        <w:pStyle w:val="a4"/>
        <w:rPr>
          <w:rFonts w:ascii="Times New Roman" w:hAnsi="Times New Roman"/>
        </w:rPr>
      </w:pPr>
    </w:p>
    <w:p w:rsidR="00072442" w:rsidRPr="00A85296" w:rsidRDefault="00072442" w:rsidP="0010593B">
      <w:pPr>
        <w:pStyle w:val="a4"/>
        <w:rPr>
          <w:rFonts w:ascii="Times New Roman" w:hAnsi="Times New Roman"/>
        </w:rPr>
      </w:pPr>
    </w:p>
    <w:p w:rsidR="00043785" w:rsidRPr="00A85296" w:rsidRDefault="00043785" w:rsidP="0010593B">
      <w:pPr>
        <w:spacing w:after="0" w:line="240" w:lineRule="auto"/>
        <w:ind w:left="426"/>
        <w:rPr>
          <w:rFonts w:ascii="Times New Roman" w:hAnsi="Times New Roman"/>
        </w:rPr>
      </w:pPr>
    </w:p>
    <w:sectPr w:rsidR="00043785" w:rsidRPr="00A85296" w:rsidSect="008277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59D"/>
    <w:multiLevelType w:val="multilevel"/>
    <w:tmpl w:val="423424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C26641E"/>
    <w:multiLevelType w:val="multilevel"/>
    <w:tmpl w:val="2A8826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3323293"/>
    <w:multiLevelType w:val="multilevel"/>
    <w:tmpl w:val="FE442228"/>
    <w:styleLink w:val="WW8Num2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090F88"/>
    <w:multiLevelType w:val="multilevel"/>
    <w:tmpl w:val="1576C67A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8692772"/>
    <w:multiLevelType w:val="multilevel"/>
    <w:tmpl w:val="F1BA0CE0"/>
    <w:styleLink w:val="WW8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3712A91"/>
    <w:multiLevelType w:val="multilevel"/>
    <w:tmpl w:val="5510B2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9163EBB"/>
    <w:multiLevelType w:val="multilevel"/>
    <w:tmpl w:val="BD0610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9"/>
    <w:lvlOverride w:ilvl="0"/>
  </w:num>
  <w:num w:numId="10">
    <w:abstractNumId w:val="6"/>
    <w:lvlOverride w:ilvl="0">
      <w:startOverride w:val="1"/>
    </w:lvlOverride>
  </w:num>
  <w:num w:numId="11">
    <w:abstractNumId w:val="10"/>
  </w:num>
  <w:num w:numId="12">
    <w:abstractNumId w:val="8"/>
    <w:lvlOverride w:ilvl="0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785"/>
    <w:rsid w:val="000111E7"/>
    <w:rsid w:val="00043785"/>
    <w:rsid w:val="00072442"/>
    <w:rsid w:val="000A56A7"/>
    <w:rsid w:val="000D3C7E"/>
    <w:rsid w:val="0010593B"/>
    <w:rsid w:val="00107B4C"/>
    <w:rsid w:val="001104AE"/>
    <w:rsid w:val="0015620D"/>
    <w:rsid w:val="001A5035"/>
    <w:rsid w:val="00202AFA"/>
    <w:rsid w:val="00212B7D"/>
    <w:rsid w:val="002A05EA"/>
    <w:rsid w:val="002F5567"/>
    <w:rsid w:val="003A0781"/>
    <w:rsid w:val="003A10A7"/>
    <w:rsid w:val="003F3B8C"/>
    <w:rsid w:val="004C2435"/>
    <w:rsid w:val="005005DE"/>
    <w:rsid w:val="00552B1C"/>
    <w:rsid w:val="005646BC"/>
    <w:rsid w:val="00611813"/>
    <w:rsid w:val="00616D84"/>
    <w:rsid w:val="006A0C42"/>
    <w:rsid w:val="0072219D"/>
    <w:rsid w:val="007B5F3F"/>
    <w:rsid w:val="0082066E"/>
    <w:rsid w:val="0082770B"/>
    <w:rsid w:val="008E6FCD"/>
    <w:rsid w:val="008F6494"/>
    <w:rsid w:val="009041C3"/>
    <w:rsid w:val="009057D5"/>
    <w:rsid w:val="00980828"/>
    <w:rsid w:val="009C58E6"/>
    <w:rsid w:val="00A85296"/>
    <w:rsid w:val="00B54FD3"/>
    <w:rsid w:val="00B923AB"/>
    <w:rsid w:val="00D361A9"/>
    <w:rsid w:val="00D85CAD"/>
    <w:rsid w:val="00D96598"/>
    <w:rsid w:val="00D97F56"/>
    <w:rsid w:val="00E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556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F6494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8F6494"/>
    <w:rPr>
      <w:sz w:val="22"/>
      <w:szCs w:val="22"/>
      <w:lang w:val="ru-RU" w:eastAsia="en-US" w:bidi="ar-SA"/>
    </w:rPr>
  </w:style>
  <w:style w:type="paragraph" w:styleId="a6">
    <w:name w:val="Normal (Web)"/>
    <w:basedOn w:val="a"/>
    <w:unhideWhenUsed/>
    <w:rsid w:val="00722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7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770B"/>
  </w:style>
  <w:style w:type="paragraph" w:customStyle="1" w:styleId="Standard">
    <w:name w:val="Standard"/>
    <w:rsid w:val="003A078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21">
    <w:name w:val="WW8Num21"/>
    <w:basedOn w:val="a2"/>
    <w:rsid w:val="00A85296"/>
    <w:pPr>
      <w:numPr>
        <w:numId w:val="6"/>
      </w:numPr>
    </w:pPr>
  </w:style>
  <w:style w:type="numbering" w:customStyle="1" w:styleId="WW8Num25">
    <w:name w:val="WW8Num25"/>
    <w:basedOn w:val="a2"/>
    <w:rsid w:val="00A85296"/>
    <w:pPr>
      <w:numPr>
        <w:numId w:val="7"/>
      </w:numPr>
    </w:pPr>
  </w:style>
  <w:style w:type="numbering" w:customStyle="1" w:styleId="WW8Num27">
    <w:name w:val="WW8Num27"/>
    <w:basedOn w:val="a2"/>
    <w:rsid w:val="00A85296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F5548-C07E-4E58-99D1-37397D7D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Татьяна</cp:lastModifiedBy>
  <cp:revision>8</cp:revision>
  <dcterms:created xsi:type="dcterms:W3CDTF">2013-12-08T20:46:00Z</dcterms:created>
  <dcterms:modified xsi:type="dcterms:W3CDTF">2015-03-25T09:28:00Z</dcterms:modified>
</cp:coreProperties>
</file>