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F" w:rsidRDefault="00D8716F" w:rsidP="00D8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8716F" w:rsidRDefault="00D8716F" w:rsidP="00D8716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92 с углубленным изучением отдельных предметов»</w:t>
      </w:r>
    </w:p>
    <w:p w:rsidR="00D8716F" w:rsidRDefault="00D8716F" w:rsidP="00D8716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16F" w:rsidRDefault="00D8716F" w:rsidP="00D8716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116</w:t>
      </w:r>
    </w:p>
    <w:p w:rsidR="00D8716F" w:rsidRDefault="00D8716F" w:rsidP="00D8716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D8716F" w:rsidTr="00D8716F">
        <w:tc>
          <w:tcPr>
            <w:tcW w:w="5012" w:type="dxa"/>
            <w:hideMark/>
          </w:tcPr>
          <w:p w:rsidR="00D8716F" w:rsidRDefault="00D8716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в 1 класс  с 01.09.2017 г.</w:t>
            </w:r>
          </w:p>
        </w:tc>
        <w:tc>
          <w:tcPr>
            <w:tcW w:w="5012" w:type="dxa"/>
            <w:hideMark/>
          </w:tcPr>
          <w:p w:rsidR="00D8716F" w:rsidRDefault="00D8716F" w:rsidP="00D8716F">
            <w:pPr>
              <w:tabs>
                <w:tab w:val="left" w:pos="39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21.04.2017</w:t>
            </w:r>
          </w:p>
        </w:tc>
      </w:tr>
    </w:tbl>
    <w:p w:rsidR="00D8716F" w:rsidRDefault="00D8716F" w:rsidP="00D8716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D8716F" w:rsidRDefault="00D8716F" w:rsidP="00D8716F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67 Федерального закона «Об образовании в Российской Федерации» № 273-ФЗ от 29.12.2012 г., 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г.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от 26.01.2017 № 73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учреждений города Кемерово за конкретными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территориями городского округа»,   на основании представленных документов для зачисления граждан в школу </w:t>
      </w:r>
    </w:p>
    <w:p w:rsidR="00D8716F" w:rsidRDefault="00D8716F" w:rsidP="00D8716F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</w:p>
    <w:p w:rsidR="00D8716F" w:rsidRDefault="00D8716F" w:rsidP="00D8716F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 </w:t>
      </w:r>
      <w:r>
        <w:rPr>
          <w:rFonts w:ascii="Times New Roman" w:hAnsi="Times New Roman" w:cs="Times New Roman"/>
          <w:sz w:val="24"/>
          <w:szCs w:val="24"/>
        </w:rPr>
        <w:t xml:space="preserve">зачислить в  1-ые классы с 01.09.2017 г. граждан РФ, проживающих на  территории закрепленной Администрацией города Кемерово за МБОУ «СОШ № 92» и имеющих право на получение общего образования в количестве 7  человек. </w:t>
      </w:r>
    </w:p>
    <w:p w:rsidR="00D8716F" w:rsidRDefault="00D8716F" w:rsidP="00D871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6F" w:rsidRDefault="00D8716F" w:rsidP="00D871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6F" w:rsidRDefault="00D8716F" w:rsidP="00D871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представителей), пакет документов, подтверждающих право на зачисление.</w:t>
      </w:r>
    </w:p>
    <w:p w:rsidR="00D8716F" w:rsidRDefault="00D8716F" w:rsidP="00D8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6F" w:rsidRDefault="00D8716F" w:rsidP="00D8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6F" w:rsidRDefault="00D8716F" w:rsidP="00D87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16F" w:rsidRDefault="00D8716F" w:rsidP="00D87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92»                                    Э.Э. Кожевникова</w:t>
      </w:r>
    </w:p>
    <w:p w:rsidR="00D8716F" w:rsidRDefault="00D8716F" w:rsidP="00D871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57" w:rsidRDefault="00624257"/>
    <w:sectPr w:rsidR="00624257" w:rsidSect="00D8716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16F"/>
    <w:rsid w:val="00092101"/>
    <w:rsid w:val="00624257"/>
    <w:rsid w:val="00D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2</cp:revision>
  <dcterms:created xsi:type="dcterms:W3CDTF">2017-04-22T07:55:00Z</dcterms:created>
  <dcterms:modified xsi:type="dcterms:W3CDTF">2017-04-22T07:56:00Z</dcterms:modified>
</cp:coreProperties>
</file>