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D9" w:rsidRDefault="00D35418">
      <w:r>
        <w:rPr>
          <w:noProof/>
          <w:lang w:eastAsia="ru-RU"/>
        </w:rPr>
        <w:drawing>
          <wp:inline distT="0" distB="0" distL="0" distR="0" wp14:anchorId="0632F1AD" wp14:editId="4F9792E0">
            <wp:extent cx="5162078" cy="110523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0476" r="46860" b="49286"/>
                    <a:stretch/>
                  </pic:blipFill>
                  <pic:spPr bwMode="auto">
                    <a:xfrm>
                      <a:off x="0" y="0"/>
                      <a:ext cx="5162178" cy="1105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418" w:rsidRPr="00D35418" w:rsidRDefault="00D35418">
      <w:pPr>
        <w:rPr>
          <w:b/>
          <w:i/>
          <w:color w:val="FF0000"/>
        </w:rPr>
      </w:pPr>
      <w:r w:rsidRPr="00D35418">
        <w:rPr>
          <w:b/>
          <w:i/>
          <w:color w:val="FF0000"/>
        </w:rPr>
        <w:t>Дорогие ребята, родители, учителя. Приглашаем Вас присоединиться к проекту  «Дорога Памяти», добавив  данные об участнике ВОВ  в галерею «Дорога Памяти»</w:t>
      </w:r>
    </w:p>
    <w:p w:rsidR="00D35418" w:rsidRDefault="00D35418">
      <w:r>
        <w:rPr>
          <w:noProof/>
          <w:lang w:eastAsia="ru-RU"/>
        </w:rPr>
        <w:drawing>
          <wp:inline distT="0" distB="0" distL="0" distR="0" wp14:anchorId="124F70D7" wp14:editId="24E98F80">
            <wp:extent cx="4361018" cy="2735249"/>
            <wp:effectExtent l="0" t="0" r="190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9049" r="46860" b="21666"/>
                    <a:stretch/>
                  </pic:blipFill>
                  <pic:spPr bwMode="auto">
                    <a:xfrm>
                      <a:off x="0" y="0"/>
                      <a:ext cx="4361102" cy="2735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18"/>
    <w:rsid w:val="007434D9"/>
    <w:rsid w:val="00D3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2020-02-25T02:40:00Z</dcterms:created>
  <dcterms:modified xsi:type="dcterms:W3CDTF">2020-02-25T02:48:00Z</dcterms:modified>
</cp:coreProperties>
</file>